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C" w:rsidRPr="00C3778C" w:rsidRDefault="00C3778C" w:rsidP="00C3778C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7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Анализ </w:t>
      </w:r>
    </w:p>
    <w:p w:rsidR="00C3778C" w:rsidRPr="00C3778C" w:rsidRDefault="00C3778C" w:rsidP="00C3778C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7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рассмотрения обращений граждан в Администрацию сельского поселения </w:t>
      </w:r>
      <w:proofErr w:type="spellStart"/>
      <w:r w:rsidRPr="00C37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Шулгановский</w:t>
      </w:r>
      <w:proofErr w:type="spellEnd"/>
      <w:r w:rsidRPr="00C37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C37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Татышлинский</w:t>
      </w:r>
      <w:proofErr w:type="spellEnd"/>
      <w:r w:rsidRPr="00C37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в 20</w:t>
      </w:r>
      <w:r w:rsidR="003C6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730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37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color w:val="000000"/>
          <w:sz w:val="28"/>
          <w:szCs w:val="28"/>
          <w:shd w:val="clear" w:color="auto" w:fill="FFFFFF"/>
        </w:rPr>
        <w:t xml:space="preserve">В администрации сельского поселения </w:t>
      </w:r>
      <w:proofErr w:type="spellStart"/>
      <w:r w:rsidRPr="00C3778C">
        <w:rPr>
          <w:color w:val="000000"/>
          <w:sz w:val="28"/>
          <w:szCs w:val="28"/>
          <w:shd w:val="clear" w:color="auto" w:fill="FFFFFF"/>
        </w:rPr>
        <w:t>Шулгановский</w:t>
      </w:r>
      <w:proofErr w:type="spellEnd"/>
      <w:r w:rsidRPr="00C3778C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C3778C">
        <w:rPr>
          <w:color w:val="000000"/>
          <w:sz w:val="28"/>
          <w:szCs w:val="28"/>
          <w:shd w:val="clear" w:color="auto" w:fill="FFFFFF"/>
        </w:rPr>
        <w:t>Татышлинский</w:t>
      </w:r>
      <w:proofErr w:type="spellEnd"/>
      <w:r w:rsidRPr="00C3778C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работа по рассмотрению обращений граждан ведется в соответствии</w:t>
      </w:r>
      <w:r w:rsidRPr="00C3778C">
        <w:rPr>
          <w:sz w:val="28"/>
          <w:szCs w:val="28"/>
        </w:rPr>
        <w:t xml:space="preserve"> с 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sz w:val="28"/>
          <w:szCs w:val="28"/>
        </w:rPr>
        <w:t xml:space="preserve">- Конституцией Российской Федерации; 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sz w:val="28"/>
          <w:szCs w:val="28"/>
        </w:rPr>
        <w:t xml:space="preserve">- Федеральным законом от 02.05.2006. № 59-ФЗ «О порядке рассмотрения обращений граждан Российской Федерации»; 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sz w:val="28"/>
          <w:szCs w:val="28"/>
        </w:rPr>
        <w:t>- Федеральным законом от 06.10.2003. № 131-ФЗ «Об общих принципах организации местного самоуправления в Российской Федерации»;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sz w:val="28"/>
          <w:szCs w:val="28"/>
        </w:rPr>
        <w:t>- Конституцией Республики Башкортостан;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sz w:val="28"/>
          <w:szCs w:val="28"/>
        </w:rPr>
        <w:t>- Законом Республики Башкортостан от 12.12.2006. № 391-з «Об обращениях граждан в Республике Башкортостан»;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sz w:val="28"/>
          <w:szCs w:val="28"/>
        </w:rPr>
        <w:t xml:space="preserve">- Уставом Сельского поселения </w:t>
      </w:r>
      <w:proofErr w:type="spellStart"/>
      <w:r w:rsidRPr="00C3778C">
        <w:rPr>
          <w:sz w:val="28"/>
          <w:szCs w:val="28"/>
        </w:rPr>
        <w:t>Шулгановский</w:t>
      </w:r>
      <w:proofErr w:type="spellEnd"/>
      <w:r w:rsidRPr="00C3778C">
        <w:rPr>
          <w:sz w:val="28"/>
          <w:szCs w:val="28"/>
        </w:rPr>
        <w:t xml:space="preserve"> сельсовет муниципального района </w:t>
      </w:r>
      <w:proofErr w:type="spellStart"/>
      <w:r w:rsidRPr="00C3778C">
        <w:rPr>
          <w:sz w:val="28"/>
          <w:szCs w:val="28"/>
        </w:rPr>
        <w:t>Татышлинский</w:t>
      </w:r>
      <w:proofErr w:type="spellEnd"/>
      <w:r w:rsidRPr="00C3778C">
        <w:rPr>
          <w:sz w:val="28"/>
          <w:szCs w:val="28"/>
        </w:rPr>
        <w:t xml:space="preserve"> район Республики Башкортостан: </w:t>
      </w:r>
    </w:p>
    <w:p w:rsidR="00C3778C" w:rsidRPr="00C3778C" w:rsidRDefault="00C3778C" w:rsidP="00C377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78C">
        <w:rPr>
          <w:sz w:val="28"/>
          <w:szCs w:val="28"/>
        </w:rPr>
        <w:t xml:space="preserve">- Положением об Администрации Сельского поселения </w:t>
      </w:r>
      <w:proofErr w:type="spellStart"/>
      <w:r w:rsidRPr="00C3778C">
        <w:rPr>
          <w:sz w:val="28"/>
          <w:szCs w:val="28"/>
        </w:rPr>
        <w:t>Шулгановский</w:t>
      </w:r>
      <w:proofErr w:type="spellEnd"/>
      <w:r w:rsidRPr="00C3778C">
        <w:rPr>
          <w:sz w:val="28"/>
          <w:szCs w:val="28"/>
        </w:rPr>
        <w:t xml:space="preserve"> сельсовет муниципального района </w:t>
      </w:r>
      <w:proofErr w:type="spellStart"/>
      <w:r w:rsidRPr="00C3778C">
        <w:rPr>
          <w:sz w:val="28"/>
          <w:szCs w:val="28"/>
        </w:rPr>
        <w:t>Татышлинский</w:t>
      </w:r>
      <w:proofErr w:type="spellEnd"/>
      <w:r w:rsidRPr="00C3778C">
        <w:rPr>
          <w:sz w:val="28"/>
          <w:szCs w:val="28"/>
        </w:rPr>
        <w:t xml:space="preserve"> район Республики Башкортостан, утвержденного решением заседания Совета сельского поселения </w:t>
      </w:r>
      <w:proofErr w:type="spellStart"/>
      <w:r w:rsidRPr="00C3778C">
        <w:rPr>
          <w:sz w:val="28"/>
          <w:szCs w:val="28"/>
        </w:rPr>
        <w:t>Шулгановский</w:t>
      </w:r>
      <w:proofErr w:type="spellEnd"/>
      <w:r w:rsidRPr="00C3778C">
        <w:rPr>
          <w:sz w:val="28"/>
          <w:szCs w:val="28"/>
        </w:rPr>
        <w:t xml:space="preserve"> сельсовет муниципального района </w:t>
      </w:r>
      <w:proofErr w:type="spellStart"/>
      <w:r w:rsidRPr="00C3778C">
        <w:rPr>
          <w:sz w:val="28"/>
          <w:szCs w:val="28"/>
        </w:rPr>
        <w:t>Татышлинский</w:t>
      </w:r>
      <w:proofErr w:type="spellEnd"/>
      <w:r w:rsidRPr="00C3778C">
        <w:rPr>
          <w:sz w:val="28"/>
          <w:szCs w:val="28"/>
        </w:rPr>
        <w:t xml:space="preserve"> район Республики Башкортостан от 30 сентября 2010 г. №338.</w:t>
      </w:r>
    </w:p>
    <w:p w:rsidR="00C3778C" w:rsidRPr="00C3778C" w:rsidRDefault="00C3778C" w:rsidP="00C377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sz w:val="28"/>
          <w:szCs w:val="28"/>
        </w:rPr>
        <w:t xml:space="preserve">Прием граждан в Администрации сельского поселения ведут глава сельского поселения, управляющий делами и специалисты Администрации сельского поселения </w:t>
      </w:r>
      <w:proofErr w:type="spellStart"/>
      <w:r w:rsidRPr="00C3778C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C377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78C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377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служебных кабинетах, в соответствии с графиком приема граждан, утвержденным главой Сельского поселения </w:t>
      </w:r>
      <w:proofErr w:type="spellStart"/>
      <w:r w:rsidRPr="00C3778C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C377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78C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377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3778C" w:rsidRPr="00C3778C" w:rsidRDefault="00C3778C" w:rsidP="00C377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sz w:val="28"/>
          <w:szCs w:val="28"/>
        </w:rPr>
        <w:t>Прием и консультирование граждан, проживающих на территории   сельского поселения, осуществляется в соответствии со следующим графиком:</w:t>
      </w:r>
    </w:p>
    <w:p w:rsidR="00C3778C" w:rsidRPr="00C3778C" w:rsidRDefault="00C3778C" w:rsidP="00C377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sz w:val="28"/>
          <w:szCs w:val="28"/>
        </w:rPr>
        <w:t xml:space="preserve">     Рабочие дни: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C3778C" w:rsidRPr="00C3778C" w:rsidTr="00E83C04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C3778C" w:rsidRPr="00C3778C" w:rsidTr="00E83C0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C3778C" w:rsidRPr="00C3778C" w:rsidTr="00E83C0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C3778C" w:rsidRPr="00C3778C" w:rsidTr="00E83C0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C3778C" w:rsidRPr="00C3778C" w:rsidTr="00E83C0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8C" w:rsidRPr="00C3778C" w:rsidRDefault="00C3778C" w:rsidP="00C37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78C">
              <w:rPr>
                <w:rFonts w:ascii="Times New Roman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</w:tbl>
    <w:p w:rsidR="00C3778C" w:rsidRPr="00C3778C" w:rsidRDefault="00C3778C" w:rsidP="00C377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sz w:val="28"/>
          <w:szCs w:val="28"/>
        </w:rPr>
        <w:lastRenderedPageBreak/>
        <w:t xml:space="preserve">    Выходные дни - суббота, воскресенье.</w:t>
      </w:r>
    </w:p>
    <w:p w:rsidR="00C3778C" w:rsidRPr="00C3778C" w:rsidRDefault="00C3778C" w:rsidP="003C63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8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C37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лава сельского поселения, управляющий делами администрации, специалисты администрации ежедневно рассматривают устные обращения, ответы на которые даются по мере обращения. </w:t>
      </w:r>
    </w:p>
    <w:p w:rsidR="00C3778C" w:rsidRPr="00C3778C" w:rsidRDefault="00C3778C" w:rsidP="00C37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sz w:val="28"/>
          <w:szCs w:val="28"/>
        </w:rPr>
        <w:t xml:space="preserve">           Необходимо отметить, что большинство обращений носят сезонный характер, зимой больше обращаются по вопросам очистки улиц от снега, летом больше вопросов по водоснабжению.</w:t>
      </w:r>
    </w:p>
    <w:p w:rsidR="00C3778C" w:rsidRPr="00C3778C" w:rsidRDefault="00C3778C" w:rsidP="00C37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sz w:val="28"/>
          <w:szCs w:val="28"/>
        </w:rPr>
        <w:t xml:space="preserve">        Обращений за справками, выписками поступило (по журналу регистрации исходящих документов) – </w:t>
      </w:r>
      <w:r w:rsidR="00D7307B">
        <w:rPr>
          <w:rFonts w:ascii="Times New Roman" w:hAnsi="Times New Roman" w:cs="Times New Roman"/>
          <w:sz w:val="28"/>
          <w:szCs w:val="28"/>
        </w:rPr>
        <w:t>896</w:t>
      </w:r>
      <w:r w:rsidRPr="00C377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778C">
        <w:rPr>
          <w:rFonts w:ascii="Times New Roman" w:hAnsi="Times New Roman" w:cs="Times New Roman"/>
          <w:sz w:val="28"/>
          <w:szCs w:val="28"/>
        </w:rPr>
        <w:t>через  вышестоящие</w:t>
      </w:r>
      <w:proofErr w:type="gramEnd"/>
      <w:r w:rsidRPr="00C3778C">
        <w:rPr>
          <w:rFonts w:ascii="Times New Roman" w:hAnsi="Times New Roman" w:cs="Times New Roman"/>
          <w:sz w:val="28"/>
          <w:szCs w:val="28"/>
        </w:rPr>
        <w:t xml:space="preserve"> органы поступило </w:t>
      </w:r>
      <w:r w:rsidR="00D7307B">
        <w:rPr>
          <w:rFonts w:ascii="Times New Roman" w:hAnsi="Times New Roman" w:cs="Times New Roman"/>
          <w:sz w:val="28"/>
          <w:szCs w:val="28"/>
        </w:rPr>
        <w:t>24</w:t>
      </w:r>
      <w:r w:rsidR="0058585F">
        <w:rPr>
          <w:rFonts w:ascii="Times New Roman" w:hAnsi="Times New Roman" w:cs="Times New Roman"/>
          <w:sz w:val="28"/>
          <w:szCs w:val="28"/>
        </w:rPr>
        <w:t>4</w:t>
      </w:r>
      <w:r w:rsidRPr="00C377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2A31">
        <w:rPr>
          <w:rFonts w:ascii="Times New Roman" w:hAnsi="Times New Roman" w:cs="Times New Roman"/>
          <w:sz w:val="28"/>
          <w:szCs w:val="28"/>
        </w:rPr>
        <w:t>я</w:t>
      </w:r>
      <w:r w:rsidRPr="00C3778C">
        <w:rPr>
          <w:rFonts w:ascii="Times New Roman" w:hAnsi="Times New Roman" w:cs="Times New Roman"/>
          <w:sz w:val="28"/>
          <w:szCs w:val="28"/>
        </w:rPr>
        <w:t xml:space="preserve"> (по журналу регистрации входящих документов).</w:t>
      </w:r>
    </w:p>
    <w:p w:rsidR="00C3778C" w:rsidRPr="00C3778C" w:rsidRDefault="00C3778C" w:rsidP="003C63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color w:val="000000"/>
          <w:sz w:val="28"/>
          <w:szCs w:val="28"/>
        </w:rPr>
        <w:t xml:space="preserve">Анализ обращений граждан показывает, что основная масса вопросов касается предоставления справок о составе семьи, </w:t>
      </w:r>
      <w:r w:rsidR="003C63E2" w:rsidRPr="003C63E2">
        <w:rPr>
          <w:rFonts w:ascii="Times New Roman" w:hAnsi="Times New Roman" w:cs="Times New Roman"/>
          <w:color w:val="000000"/>
          <w:sz w:val="28"/>
          <w:szCs w:val="28"/>
        </w:rPr>
        <w:t>о выдаче справки на реализацию сельскохозяйственной продукции.</w:t>
      </w:r>
      <w:r w:rsidRPr="003C63E2">
        <w:rPr>
          <w:rFonts w:ascii="Times New Roman" w:hAnsi="Times New Roman" w:cs="Times New Roman"/>
          <w:sz w:val="28"/>
          <w:szCs w:val="28"/>
        </w:rPr>
        <w:t xml:space="preserve">      </w:t>
      </w:r>
      <w:r w:rsidRPr="00C3778C">
        <w:rPr>
          <w:rFonts w:ascii="Times New Roman" w:hAnsi="Times New Roman" w:cs="Times New Roman"/>
          <w:sz w:val="28"/>
          <w:szCs w:val="28"/>
        </w:rPr>
        <w:t xml:space="preserve">Обобщение анализа рассмотрения обращений граждан свидетельствует о том, что положительное решение вынесено по всем обращениям. </w:t>
      </w:r>
      <w:r w:rsidR="007B5C20">
        <w:rPr>
          <w:rFonts w:ascii="Times New Roman" w:hAnsi="Times New Roman" w:cs="Times New Roman"/>
          <w:sz w:val="28"/>
          <w:szCs w:val="28"/>
        </w:rPr>
        <w:t>С заявлением о постановке на учет в качестве нуждающегося в улучшении жилищных условий обратился один человек.</w:t>
      </w:r>
    </w:p>
    <w:p w:rsidR="00C3778C" w:rsidRPr="00C3778C" w:rsidRDefault="00C3778C" w:rsidP="00C37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78C">
        <w:rPr>
          <w:rFonts w:ascii="Times New Roman" w:hAnsi="Times New Roman" w:cs="Times New Roman"/>
          <w:sz w:val="28"/>
          <w:szCs w:val="28"/>
        </w:rPr>
        <w:t xml:space="preserve">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  </w:t>
      </w:r>
    </w:p>
    <w:p w:rsidR="00C3778C" w:rsidRPr="00C3778C" w:rsidRDefault="00C3778C" w:rsidP="00C37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778C">
        <w:rPr>
          <w:rFonts w:ascii="Times New Roman" w:hAnsi="Times New Roman" w:cs="Times New Roman"/>
          <w:sz w:val="28"/>
          <w:szCs w:val="28"/>
        </w:rPr>
        <w:t>С учетом мнений жителей формируются долгосрочные программы развития сельского поселения. Рассматриваются, анализируются и реализуются предложения в части, касающейся благоустройства населенных пунктов.</w:t>
      </w:r>
    </w:p>
    <w:p w:rsidR="00C3778C" w:rsidRPr="00C3778C" w:rsidRDefault="00C3778C" w:rsidP="00C377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78C" w:rsidRPr="00C3778C" w:rsidRDefault="00C3778C" w:rsidP="00C3778C">
      <w:pPr>
        <w:rPr>
          <w:rFonts w:ascii="Times New Roman" w:hAnsi="Times New Roman" w:cs="Times New Roman"/>
          <w:sz w:val="28"/>
          <w:szCs w:val="28"/>
        </w:rPr>
      </w:pPr>
      <w:r w:rsidRPr="00C3778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3778C">
        <w:rPr>
          <w:rFonts w:ascii="Times New Roman" w:hAnsi="Times New Roman" w:cs="Times New Roman"/>
          <w:sz w:val="28"/>
          <w:szCs w:val="28"/>
        </w:rPr>
        <w:tab/>
      </w:r>
      <w:r w:rsidRPr="00C3778C">
        <w:rPr>
          <w:rFonts w:ascii="Times New Roman" w:hAnsi="Times New Roman" w:cs="Times New Roman"/>
          <w:sz w:val="28"/>
          <w:szCs w:val="28"/>
        </w:rPr>
        <w:tab/>
      </w:r>
      <w:r w:rsidRPr="00C3778C">
        <w:rPr>
          <w:rFonts w:ascii="Times New Roman" w:hAnsi="Times New Roman" w:cs="Times New Roman"/>
          <w:sz w:val="28"/>
          <w:szCs w:val="28"/>
        </w:rPr>
        <w:tab/>
      </w:r>
      <w:r w:rsidRPr="00C3778C">
        <w:rPr>
          <w:rFonts w:ascii="Times New Roman" w:hAnsi="Times New Roman" w:cs="Times New Roman"/>
          <w:sz w:val="28"/>
          <w:szCs w:val="28"/>
        </w:rPr>
        <w:tab/>
      </w:r>
      <w:r w:rsidRPr="00C3778C">
        <w:rPr>
          <w:rFonts w:ascii="Times New Roman" w:hAnsi="Times New Roman" w:cs="Times New Roman"/>
          <w:sz w:val="28"/>
          <w:szCs w:val="28"/>
        </w:rPr>
        <w:tab/>
        <w:t xml:space="preserve">Э.Р. </w:t>
      </w:r>
      <w:proofErr w:type="spellStart"/>
      <w:r w:rsidRPr="00C3778C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</w:p>
    <w:p w:rsidR="0085539A" w:rsidRPr="00C3778C" w:rsidRDefault="0085539A" w:rsidP="00C377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539A" w:rsidRPr="00C3778C" w:rsidSect="000675F7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92" w:rsidRDefault="001F7892">
      <w:pPr>
        <w:spacing w:after="0" w:line="240" w:lineRule="auto"/>
      </w:pPr>
      <w:r>
        <w:separator/>
      </w:r>
    </w:p>
  </w:endnote>
  <w:endnote w:type="continuationSeparator" w:id="0">
    <w:p w:rsidR="001F7892" w:rsidRDefault="001F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5D" w:rsidRDefault="00C3778C" w:rsidP="00F11E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05D" w:rsidRDefault="001F7892" w:rsidP="009C56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5D" w:rsidRDefault="00C3778C" w:rsidP="00F11E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2A31">
      <w:rPr>
        <w:rStyle w:val="a8"/>
        <w:noProof/>
      </w:rPr>
      <w:t>2</w:t>
    </w:r>
    <w:r>
      <w:rPr>
        <w:rStyle w:val="a8"/>
      </w:rPr>
      <w:fldChar w:fldCharType="end"/>
    </w:r>
  </w:p>
  <w:p w:rsidR="008A705D" w:rsidRDefault="001F7892" w:rsidP="009C56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92" w:rsidRDefault="001F7892">
      <w:pPr>
        <w:spacing w:after="0" w:line="240" w:lineRule="auto"/>
      </w:pPr>
      <w:r>
        <w:separator/>
      </w:r>
    </w:p>
  </w:footnote>
  <w:footnote w:type="continuationSeparator" w:id="0">
    <w:p w:rsidR="001F7892" w:rsidRDefault="001F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9AE"/>
    <w:rsid w:val="00037C4A"/>
    <w:rsid w:val="00053594"/>
    <w:rsid w:val="001665BB"/>
    <w:rsid w:val="001F7892"/>
    <w:rsid w:val="00230F72"/>
    <w:rsid w:val="003A1E8E"/>
    <w:rsid w:val="003C63E2"/>
    <w:rsid w:val="00462F04"/>
    <w:rsid w:val="004969AE"/>
    <w:rsid w:val="00512EC3"/>
    <w:rsid w:val="0058585F"/>
    <w:rsid w:val="00597CAC"/>
    <w:rsid w:val="006F6149"/>
    <w:rsid w:val="007B0007"/>
    <w:rsid w:val="007B5C20"/>
    <w:rsid w:val="0085539A"/>
    <w:rsid w:val="00982A31"/>
    <w:rsid w:val="009B6625"/>
    <w:rsid w:val="009D5635"/>
    <w:rsid w:val="00A949FB"/>
    <w:rsid w:val="00B27AB9"/>
    <w:rsid w:val="00B57165"/>
    <w:rsid w:val="00B74262"/>
    <w:rsid w:val="00B762C1"/>
    <w:rsid w:val="00B80321"/>
    <w:rsid w:val="00C3778C"/>
    <w:rsid w:val="00C65D57"/>
    <w:rsid w:val="00D7307B"/>
    <w:rsid w:val="00E10047"/>
    <w:rsid w:val="00EA522E"/>
    <w:rsid w:val="00EB644C"/>
    <w:rsid w:val="00F304B4"/>
    <w:rsid w:val="00F62F6B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2983C-FAE5-4AA5-B007-A2CD739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AE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F62F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B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4C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C377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778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3778C"/>
  </w:style>
  <w:style w:type="paragraph" w:customStyle="1" w:styleId="consplusnormal">
    <w:name w:val="consplusnormal"/>
    <w:basedOn w:val="a"/>
    <w:rsid w:val="00C3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20</cp:revision>
  <cp:lastPrinted>2022-03-03T04:42:00Z</cp:lastPrinted>
  <dcterms:created xsi:type="dcterms:W3CDTF">2014-04-01T07:11:00Z</dcterms:created>
  <dcterms:modified xsi:type="dcterms:W3CDTF">2023-03-13T04:49:00Z</dcterms:modified>
</cp:coreProperties>
</file>