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4B" w:rsidRPr="0021190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11901">
        <w:rPr>
          <w:rFonts w:ascii="Times New Roman" w:hAnsi="Times New Roman" w:cs="Times New Roman"/>
          <w:b/>
          <w:sz w:val="28"/>
          <w:szCs w:val="28"/>
        </w:rPr>
        <w:t>Чек-</w:t>
      </w:r>
      <w:r w:rsidR="00C519F5" w:rsidRPr="00211901">
        <w:rPr>
          <w:rFonts w:ascii="Times New Roman" w:hAnsi="Times New Roman" w:cs="Times New Roman"/>
          <w:b/>
          <w:sz w:val="28"/>
          <w:szCs w:val="28"/>
        </w:rPr>
        <w:t>лист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211901"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(</w:t>
      </w:r>
      <w:r w:rsidRPr="0021190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1901">
        <w:rPr>
          <w:rFonts w:ascii="Times New Roman" w:hAnsi="Times New Roman" w:cs="Times New Roman"/>
          <w:b/>
          <w:sz w:val="28"/>
          <w:szCs w:val="28"/>
        </w:rPr>
        <w:t>)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294B" w:rsidRPr="00772EF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        по реализации мер по профилактике и снижению рисков </w:t>
      </w:r>
      <w:r w:rsidR="004A4D6D" w:rsidRPr="00211901">
        <w:rPr>
          <w:rFonts w:ascii="Times New Roman" w:hAnsi="Times New Roman" w:cs="Times New Roman"/>
          <w:b/>
          <w:sz w:val="28"/>
          <w:szCs w:val="28"/>
        </w:rPr>
        <w:br/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распространения новой коронавирусной инфекции COVID-19 </w:t>
      </w:r>
      <w:r w:rsidRPr="00211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56" w:rsidRPr="00772EF1" w:rsidRDefault="00137856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4B" w:rsidRPr="00211901" w:rsidRDefault="0062294B" w:rsidP="00622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4B" w:rsidRPr="001738A2" w:rsidRDefault="0062294B" w:rsidP="0062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2A8" w:rsidRPr="001738A2" w:rsidRDefault="0062294B" w:rsidP="008E7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(наименование</w:t>
      </w:r>
      <w:r w:rsidR="008E72A8" w:rsidRPr="00173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2A8" w:rsidRPr="001738A2">
        <w:rPr>
          <w:rFonts w:ascii="Times New Roman" w:hAnsi="Times New Roman" w:cs="Times New Roman"/>
          <w:sz w:val="28"/>
          <w:szCs w:val="28"/>
        </w:rPr>
        <w:t>предприятия, организации</w:t>
      </w:r>
      <w:r w:rsidRPr="001738A2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2294B" w:rsidRPr="001738A2" w:rsidRDefault="0062294B" w:rsidP="00211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дата</w:t>
      </w:r>
    </w:p>
    <w:p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время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633" w:type="dxa"/>
        <w:tblInd w:w="-1167" w:type="dxa"/>
        <w:tblLayout w:type="fixed"/>
        <w:tblLook w:val="04A0" w:firstRow="1" w:lastRow="0" w:firstColumn="1" w:lastColumn="0" w:noHBand="0" w:noVBand="1"/>
      </w:tblPr>
      <w:tblGrid>
        <w:gridCol w:w="589"/>
        <w:gridCol w:w="5931"/>
        <w:gridCol w:w="1588"/>
        <w:gridCol w:w="2525"/>
      </w:tblGrid>
      <w:tr w:rsidR="0062294B" w:rsidRPr="001738A2" w:rsidTr="00211901">
        <w:trPr>
          <w:trHeight w:val="192"/>
        </w:trPr>
        <w:tc>
          <w:tcPr>
            <w:tcW w:w="589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1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Контрольный вопрос</w:t>
            </w:r>
          </w:p>
        </w:tc>
        <w:tc>
          <w:tcPr>
            <w:tcW w:w="1588" w:type="dxa"/>
          </w:tcPr>
          <w:p w:rsidR="0062294B" w:rsidRPr="001738A2" w:rsidRDefault="0062294B" w:rsidP="00A41D9B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(замечания)</w:t>
            </w: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62294B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:rsidR="0062294B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контрольно-пропускного пункта при входе на предприятие (организацию)</w:t>
            </w:r>
            <w:r w:rsidR="004B47C4" w:rsidRPr="001738A2">
              <w:rPr>
                <w:rFonts w:ascii="Times New Roman" w:hAnsi="Times New Roman"/>
                <w:sz w:val="28"/>
                <w:szCs w:val="28"/>
              </w:rPr>
              <w:t xml:space="preserve">, включающего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обработку рук кожными антисептиками;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54" w:rsidRPr="001738A2" w:rsidTr="00211901">
        <w:tc>
          <w:tcPr>
            <w:tcW w:w="589" w:type="dxa"/>
          </w:tcPr>
          <w:p w:rsidR="00E44854" w:rsidRPr="001738A2" w:rsidRDefault="00E44854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:rsidR="00AA66D5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:rsidR="004B47C4" w:rsidRPr="001738A2" w:rsidRDefault="004B47C4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1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термометрию</w:t>
            </w:r>
            <w:r w:rsidR="00772EF1">
              <w:rPr>
                <w:rFonts w:ascii="Times New Roman" w:hAnsi="Times New Roman"/>
                <w:sz w:val="28"/>
                <w:szCs w:val="28"/>
              </w:rPr>
              <w:t xml:space="preserve"> (измерение температуры)</w:t>
            </w:r>
          </w:p>
          <w:p w:rsidR="00E44854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:rsidR="00E44854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E44854" w:rsidRPr="001738A2" w:rsidRDefault="00E44854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Организация бесконтактного контроля температуры тела работников перед началом рабочей смены</w:t>
            </w:r>
            <w:r w:rsidR="00A2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Обеспечение работников, контактирующих при работе с посетителями, запасом одноразовых</w:t>
            </w:r>
            <w:r w:rsidR="005056C5" w:rsidRPr="001738A2">
              <w:rPr>
                <w:rFonts w:ascii="Times New Roman" w:hAnsi="Times New Roman"/>
                <w:sz w:val="28"/>
                <w:szCs w:val="28"/>
              </w:rPr>
              <w:t xml:space="preserve"> масок (1 маска на 2 часа), дезинфицирующими средствами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 xml:space="preserve"> для обработки рук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Наличие схемы оповещения в режиме повышенной готовности в </w:t>
            </w:r>
            <w:r w:rsidR="004D1D4A" w:rsidRPr="001738A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графика обработки помещений (предусмотрено ли у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температурного режима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режима проветривания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текущей дезинфекции 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предприятии 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:rsidTr="00211901">
        <w:tc>
          <w:tcPr>
            <w:tcW w:w="589" w:type="dxa"/>
          </w:tcPr>
          <w:p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931" w:type="dxa"/>
          </w:tcPr>
          <w:p w:rsidR="00434E53" w:rsidRPr="001738A2" w:rsidRDefault="00A26486" w:rsidP="00A2648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сотрудниками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предприятия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индивидуальной защиты</w:t>
            </w:r>
          </w:p>
        </w:tc>
        <w:tc>
          <w:tcPr>
            <w:tcW w:w="1588" w:type="dxa"/>
          </w:tcPr>
          <w:p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:rsidTr="00211901">
        <w:trPr>
          <w:trHeight w:val="704"/>
        </w:trPr>
        <w:tc>
          <w:tcPr>
            <w:tcW w:w="589" w:type="dxa"/>
          </w:tcPr>
          <w:p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31" w:type="dxa"/>
          </w:tcPr>
          <w:p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запаса необходимых </w:t>
            </w:r>
            <w:r w:rsidR="00D938CA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A" w:rsidRPr="001738A2" w:rsidTr="00211901">
        <w:tc>
          <w:tcPr>
            <w:tcW w:w="589" w:type="dxa"/>
          </w:tcPr>
          <w:p w:rsidR="00D938CA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:rsidR="00D938CA" w:rsidRPr="001738A2" w:rsidRDefault="00D938CA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Ежесменная выдача под подпись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:rsidR="00D938CA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:rsidR="00D938CA" w:rsidRPr="001738A2" w:rsidRDefault="00D938CA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086589" w:rsidP="00824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наглядной информации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(инструкции)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обработке рук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8E654E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:rsidTr="00211901">
        <w:tc>
          <w:tcPr>
            <w:tcW w:w="589" w:type="dxa"/>
            <w:shd w:val="clear" w:color="auto" w:fill="FFFFFF"/>
          </w:tcPr>
          <w:p w:rsidR="008E654E" w:rsidRPr="001738A2" w:rsidRDefault="008E654E" w:rsidP="000865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  <w:r w:rsidR="00086589"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доступном месте (на стенде, в </w:t>
            </w:r>
            <w:proofErr w:type="spellStart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, на сайте, на внутренних ресурсах) Алгоритма действий работников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обнаружении признаков заболевания у сотрудника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(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FFFFFF"/>
          </w:tcPr>
          <w:p w:rsidR="008E654E" w:rsidRPr="001738A2" w:rsidRDefault="006226C0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54E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 w:rsidR="00A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1738A2" w:rsidRPr="00A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макс. </w:t>
      </w:r>
      <w:r w:rsidR="00CC4651"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= 100%;</w:t>
      </w:r>
    </w:p>
    <w:p w:rsidR="0062294B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 w:rsidR="004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6C0" w:rsidRPr="001738A2" w:rsidRDefault="006226C0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</w:p>
    <w:p w:rsidR="0062294B" w:rsidRPr="001738A2" w:rsidRDefault="00CD683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Члены</w:t>
      </w:r>
      <w:r w:rsidR="0062294B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>комиссии</w:t>
      </w:r>
      <w:r w:rsidR="0062294B" w:rsidRPr="001738A2">
        <w:rPr>
          <w:rFonts w:ascii="Times New Roman" w:hAnsi="Times New Roman" w:cs="Times New Roman"/>
          <w:sz w:val="28"/>
          <w:szCs w:val="28"/>
        </w:rPr>
        <w:t>: _____________________________________     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   (ФИО)       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8A2">
        <w:rPr>
          <w:rFonts w:ascii="Times New Roman" w:hAnsi="Times New Roman" w:cs="Times New Roman"/>
          <w:sz w:val="28"/>
          <w:szCs w:val="28"/>
        </w:rPr>
        <w:t>(подпись)</w:t>
      </w:r>
    </w:p>
    <w:p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:rsidR="000471C7" w:rsidRPr="0062294B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2294B">
        <w:rPr>
          <w:rFonts w:ascii="Times New Roman" w:hAnsi="Times New Roman" w:cs="Times New Roman"/>
          <w:sz w:val="16"/>
          <w:szCs w:val="16"/>
        </w:rPr>
        <w:t xml:space="preserve"> </w:t>
      </w:r>
      <w:r w:rsidR="004D1D4A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294B">
        <w:rPr>
          <w:rFonts w:ascii="Times New Roman" w:hAnsi="Times New Roman" w:cs="Times New Roman"/>
          <w:sz w:val="16"/>
          <w:szCs w:val="16"/>
        </w:rPr>
        <w:t>(подпись)</w:t>
      </w:r>
    </w:p>
    <w:sectPr w:rsidR="000471C7" w:rsidRPr="0062294B" w:rsidSect="00622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76"/>
    <w:rsid w:val="00047193"/>
    <w:rsid w:val="000471C7"/>
    <w:rsid w:val="00083BE0"/>
    <w:rsid w:val="00086589"/>
    <w:rsid w:val="000C5A76"/>
    <w:rsid w:val="00135182"/>
    <w:rsid w:val="00137856"/>
    <w:rsid w:val="001738A2"/>
    <w:rsid w:val="00211901"/>
    <w:rsid w:val="00232ABB"/>
    <w:rsid w:val="003B4411"/>
    <w:rsid w:val="00405750"/>
    <w:rsid w:val="0041323E"/>
    <w:rsid w:val="00434E53"/>
    <w:rsid w:val="00477D85"/>
    <w:rsid w:val="004A4D6D"/>
    <w:rsid w:val="004B47C4"/>
    <w:rsid w:val="004D1D4A"/>
    <w:rsid w:val="005056C5"/>
    <w:rsid w:val="005E1FEA"/>
    <w:rsid w:val="006226C0"/>
    <w:rsid w:val="0062294B"/>
    <w:rsid w:val="00772EF1"/>
    <w:rsid w:val="007C1506"/>
    <w:rsid w:val="008E654E"/>
    <w:rsid w:val="008E72A8"/>
    <w:rsid w:val="00961062"/>
    <w:rsid w:val="009C31A1"/>
    <w:rsid w:val="00A25E3A"/>
    <w:rsid w:val="00A26486"/>
    <w:rsid w:val="00A71478"/>
    <w:rsid w:val="00AA66D5"/>
    <w:rsid w:val="00AF4F40"/>
    <w:rsid w:val="00B108F5"/>
    <w:rsid w:val="00C519F5"/>
    <w:rsid w:val="00CC4651"/>
    <w:rsid w:val="00CD683B"/>
    <w:rsid w:val="00D33CAB"/>
    <w:rsid w:val="00D938CA"/>
    <w:rsid w:val="00E44854"/>
    <w:rsid w:val="00F14897"/>
    <w:rsid w:val="00F171F6"/>
    <w:rsid w:val="00F26A84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2020-07-14T05:05:00Z</cp:lastPrinted>
  <dcterms:created xsi:type="dcterms:W3CDTF">2020-10-22T04:23:00Z</dcterms:created>
  <dcterms:modified xsi:type="dcterms:W3CDTF">2020-10-22T04:23:00Z</dcterms:modified>
</cp:coreProperties>
</file>