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71" w:rsidRPr="00907D71" w:rsidRDefault="00907D71" w:rsidP="00907D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907D7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Постановление Правительства РФ от 13 марта 2013 г. N 208</w:t>
      </w:r>
      <w:r w:rsidRPr="00907D7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</w:t>
      </w:r>
    </w:p>
    <w:p w:rsidR="00907D71" w:rsidRPr="00907D71" w:rsidRDefault="00907D71" w:rsidP="00907D71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907D71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907D71" w:rsidRPr="00907D71" w:rsidRDefault="00907D71" w:rsidP="00907D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7D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4" w:anchor="/document/12125268/entry/2754" w:history="1">
        <w:r w:rsidRPr="00907D7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частью четвертой статьи 275</w:t>
        </w:r>
      </w:hyperlink>
      <w:r w:rsidRPr="00907D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Трудового кодекса Российской Федерации Правительство Российской Федерации постановляет:</w:t>
      </w:r>
    </w:p>
    <w:p w:rsidR="00907D71" w:rsidRPr="00907D71" w:rsidRDefault="00907D71" w:rsidP="00907D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7D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 Утвердить прилагаемые </w:t>
      </w:r>
      <w:hyperlink r:id="rId5" w:anchor="/document/70334508/entry/1000" w:history="1">
        <w:r w:rsidRPr="00907D7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Правила</w:t>
        </w:r>
      </w:hyperlink>
      <w:r w:rsidRPr="00907D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 имуществе и обязательствах имущественного характера и о доходах, об имуществе и обязательствах имущественного характера своих супруга (супруги) и несовершеннолетних детей.</w:t>
      </w:r>
    </w:p>
    <w:p w:rsidR="00907D71" w:rsidRPr="00907D71" w:rsidRDefault="00907D71" w:rsidP="00907D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7D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 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 утверждении правил представления лицом, поступающим на работу на  должность руководителя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 представлении руководителем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907D71" w:rsidRPr="00907D71" w:rsidTr="00907D71">
        <w:tc>
          <w:tcPr>
            <w:tcW w:w="3300" w:type="pct"/>
            <w:shd w:val="clear" w:color="auto" w:fill="FFFFFF"/>
            <w:vAlign w:val="bottom"/>
            <w:hideMark/>
          </w:tcPr>
          <w:p w:rsidR="00907D71" w:rsidRPr="00907D71" w:rsidRDefault="00907D71" w:rsidP="00907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07D7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Председатель Правительства</w:t>
            </w:r>
            <w:r w:rsidRPr="00907D7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07D71" w:rsidRPr="00907D71" w:rsidRDefault="00907D71" w:rsidP="00907D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07D7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Д. Медведев</w:t>
            </w:r>
          </w:p>
        </w:tc>
      </w:tr>
    </w:tbl>
    <w:p w:rsidR="00907D71" w:rsidRPr="00907D71" w:rsidRDefault="00907D71" w:rsidP="00907D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7D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</w:t>
      </w:r>
    </w:p>
    <w:p w:rsidR="00907D71" w:rsidRPr="00907D71" w:rsidRDefault="00907D71" w:rsidP="00907D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7D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 марта 2013 г. N 208</w:t>
      </w:r>
    </w:p>
    <w:p w:rsidR="00907D71" w:rsidRPr="00907D71" w:rsidRDefault="00907D71" w:rsidP="00907D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07D7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Правила</w:t>
      </w:r>
      <w:r w:rsidRPr="00907D7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 обязательствах имущественного характера и о доходах, об имуществе и обязательствах имущественного характера своих супруга (супруги) </w:t>
      </w:r>
      <w:r w:rsidRPr="00907D7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и несовершеннолетних детей</w:t>
      </w:r>
      <w:r w:rsidRPr="00907D7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6" w:anchor="/document/70334508/entry/0" w:history="1">
        <w:r w:rsidRPr="00907D71">
          <w:rPr>
            <w:rFonts w:ascii="Times New Roman" w:eastAsia="Times New Roman" w:hAnsi="Times New Roman" w:cs="Times New Roman"/>
            <w:color w:val="734C9B"/>
            <w:sz w:val="32"/>
            <w:szCs w:val="32"/>
            <w:lang w:eastAsia="ru-RU"/>
          </w:rPr>
          <w:t>постановлением</w:t>
        </w:r>
      </w:hyperlink>
      <w:r w:rsidRPr="00907D7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Правительства РФ от 13 марта 2013 г. N 208)</w:t>
      </w:r>
    </w:p>
    <w:p w:rsidR="00907D71" w:rsidRPr="00907D71" w:rsidRDefault="00907D71" w:rsidP="00907D71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907D71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907D71" w:rsidRPr="00907D71" w:rsidRDefault="00907D71" w:rsidP="00907D7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7" w:anchor="/document/70788706/entry/1021" w:history="1">
        <w:r w:rsidRPr="00907D7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907D7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6 ноября 2014 г. N 1164 в пункт 1 внесены изменения</w:t>
      </w:r>
    </w:p>
    <w:p w:rsidR="00907D71" w:rsidRPr="00907D71" w:rsidRDefault="00907D71" w:rsidP="00907D7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8" w:anchor="/document/57503006/entry/1001" w:history="1">
        <w:r w:rsidRPr="00907D7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907D71" w:rsidRPr="00907D71" w:rsidRDefault="00907D71" w:rsidP="00907D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7D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 Настоящие Правила устанавливают порядок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 имуществе и обязательствах имущественного характера).</w:t>
      </w:r>
    </w:p>
    <w:p w:rsidR="00907D71" w:rsidRPr="00907D71" w:rsidRDefault="00907D71" w:rsidP="00907D7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9" w:anchor="/document/70788706/entry/1022" w:history="1">
        <w:r w:rsidRPr="00907D7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907D7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6 ноября 2014 г. N 1164 пункт 2 изложен в новой редакции, </w:t>
      </w:r>
      <w:hyperlink r:id="rId10" w:anchor="/document/70788706/entry/3" w:history="1">
        <w:r w:rsidRPr="00907D7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вступающей в силу</w:t>
        </w:r>
      </w:hyperlink>
      <w:r w:rsidRPr="00907D7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с 1 января 2015 г.</w:t>
      </w:r>
    </w:p>
    <w:p w:rsidR="00907D71" w:rsidRPr="00907D71" w:rsidRDefault="00907D71" w:rsidP="00907D7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1" w:anchor="/document/57503007/entry/1002" w:history="1">
        <w:r w:rsidRPr="00907D7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907D71" w:rsidRPr="00907D71" w:rsidRDefault="00907D71" w:rsidP="00907D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7D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 Лицо, поступающее на должность руководителя федерального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 должность руководителя федерального государственного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 поступления на работу на должность руководителя федерального государственного учреждения, а также сведения о доходах супруга (супруги) и несовершеннолетних детей, полученных от 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федерального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 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по утвержденной Президентом Российской Федерации </w:t>
      </w:r>
      <w:hyperlink r:id="rId12" w:anchor="/document/70681384/entry/1000" w:history="1">
        <w:r w:rsidRPr="00907D7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форме</w:t>
        </w:r>
      </w:hyperlink>
      <w:r w:rsidRPr="00907D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справки.</w:t>
      </w:r>
    </w:p>
    <w:p w:rsidR="00907D71" w:rsidRPr="00907D71" w:rsidRDefault="00907D71" w:rsidP="00907D7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3" w:anchor="/document/70788706/entry/1022" w:history="1">
        <w:r w:rsidRPr="00907D7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907D7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6 ноября 2014 г. N 1164 пункт 3 изложен в новой редакции, </w:t>
      </w:r>
      <w:hyperlink r:id="rId14" w:anchor="/document/70788706/entry/3" w:history="1">
        <w:r w:rsidRPr="00907D7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вступающей в силу</w:t>
        </w:r>
      </w:hyperlink>
      <w:r w:rsidRPr="00907D7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с 1 января 2015 г.</w:t>
      </w:r>
    </w:p>
    <w:p w:rsidR="00907D71" w:rsidRPr="00907D71" w:rsidRDefault="00907D71" w:rsidP="00907D7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5" w:anchor="/document/57503007/entry/1003" w:history="1">
        <w:r w:rsidRPr="00907D7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907D71" w:rsidRPr="00907D71" w:rsidRDefault="00907D71" w:rsidP="00907D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7D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 Руководитель федерального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 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 об их обязательствах имущественного характера по состоянию на конец отчетного периода по утвержденной Президентом Российской Федерации </w:t>
      </w:r>
      <w:hyperlink r:id="rId16" w:anchor="/document/70681384/entry/1000" w:history="1">
        <w:r w:rsidRPr="00907D7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форме</w:t>
        </w:r>
      </w:hyperlink>
      <w:r w:rsidRPr="00907D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справки.</w:t>
      </w:r>
    </w:p>
    <w:p w:rsidR="00907D71" w:rsidRPr="00907D71" w:rsidRDefault="00907D71" w:rsidP="00907D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7D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4. Сведения, предусмотренные </w:t>
      </w:r>
      <w:hyperlink r:id="rId17" w:anchor="/document/70334508/entry/1002" w:history="1">
        <w:r w:rsidRPr="00907D7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пунктами 2</w:t>
        </w:r>
      </w:hyperlink>
      <w:r w:rsidRPr="00907D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8" w:anchor="/document/70334508/entry/1003" w:history="1">
        <w:r w:rsidRPr="00907D7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3</w:t>
        </w:r>
      </w:hyperlink>
      <w:r w:rsidRPr="00907D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представляются в уполномоченное структурное подразделение работодателя.</w:t>
      </w:r>
    </w:p>
    <w:p w:rsidR="00907D71" w:rsidRPr="00907D71" w:rsidRDefault="00907D71" w:rsidP="00907D7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9" w:anchor="/document/70788706/entry/1024" w:history="1">
        <w:r w:rsidRPr="00907D7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907D7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6 ноября 2014 г. N 1164 в пункт 5 внесены изменения</w:t>
      </w:r>
    </w:p>
    <w:p w:rsidR="00907D71" w:rsidRPr="00907D71" w:rsidRDefault="00907D71" w:rsidP="00907D7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0" w:anchor="/document/57503006/entry/1005" w:history="1">
        <w:r w:rsidRPr="00907D7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907D71" w:rsidRPr="00907D71" w:rsidRDefault="00907D71" w:rsidP="00907D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7D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 В случае если руководитель федерального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 </w:t>
      </w:r>
      <w:hyperlink r:id="rId21" w:anchor="/document/70334508/entry/1003" w:history="1">
        <w:r w:rsidRPr="00907D7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пункте 3</w:t>
        </w:r>
      </w:hyperlink>
      <w:r w:rsidRPr="00907D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Правил.</w:t>
      </w:r>
    </w:p>
    <w:p w:rsidR="00907D71" w:rsidRPr="00907D71" w:rsidRDefault="00907D71" w:rsidP="00907D7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2" w:anchor="/document/70788706/entry/1025" w:history="1">
        <w:r w:rsidRPr="00907D7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907D7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6 ноября 2014 г. N 1164 Правила дополнены пунктом 5.1</w:t>
      </w:r>
    </w:p>
    <w:p w:rsidR="00907D71" w:rsidRPr="00907D71" w:rsidRDefault="00907D71" w:rsidP="00907D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7D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5.1. В случае если лицо, поступающее на должность руководителя федерального 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 </w:t>
      </w:r>
      <w:hyperlink r:id="rId23" w:anchor="/document/70334508/entry/1002" w:history="1">
        <w:r w:rsidRPr="00907D7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 2</w:t>
        </w:r>
      </w:hyperlink>
      <w:r w:rsidRPr="00907D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Правил.</w:t>
      </w:r>
    </w:p>
    <w:p w:rsidR="00907D71" w:rsidRPr="00907D71" w:rsidRDefault="00907D71" w:rsidP="00907D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7D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 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07D71" w:rsidRPr="00907D71" w:rsidRDefault="00907D71" w:rsidP="00907D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7D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руководителя федерального государственного учреждения.</w:t>
      </w:r>
    </w:p>
    <w:p w:rsidR="00907D71" w:rsidRPr="00907D71" w:rsidRDefault="00907D71" w:rsidP="00907D7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4" w:anchor="/document/70788706/entry/1026" w:history="1">
        <w:r w:rsidRPr="00907D7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907D7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6 ноября 2014 г. N 1164 Правила дополнены пунктом 7, </w:t>
      </w:r>
      <w:hyperlink r:id="rId25" w:anchor="/document/70788706/entry/3" w:history="1">
        <w:r w:rsidRPr="00907D7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вступающим в силу</w:t>
        </w:r>
      </w:hyperlink>
      <w:r w:rsidRPr="00907D7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с 1 января 2015 г.</w:t>
      </w:r>
    </w:p>
    <w:p w:rsidR="00907D71" w:rsidRPr="00907D71" w:rsidRDefault="00907D71" w:rsidP="00907D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7D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 Сведения о доходах, об имуществе и обязательствах имущественного характера, представленные руководителем федерального государственного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федерального государственного учреждения, или по его решению - на официальном сайте федерального государственного учреждения и предоставляются для опубликования общероссийским средствам массовой информации в соответствии с </w:t>
      </w:r>
      <w:hyperlink r:id="rId26" w:anchor="/document/70883220/entry/1000" w:history="1">
        <w:r w:rsidRPr="00907D7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требованиями</w:t>
        </w:r>
      </w:hyperlink>
      <w:r w:rsidRPr="00907D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утвержденными Министерством труда и социальной защиты Российской Федерации.</w:t>
      </w:r>
    </w:p>
    <w:p w:rsidR="00907D71" w:rsidRPr="00907D71" w:rsidRDefault="00907D71" w:rsidP="00907D7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1</w:t>
      </w:r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27" w:anchor="/document/70334508/entry/1000" w:history="1">
        <w:r w:rsidRPr="00907D71">
          <w:rPr>
            <w:rFonts w:ascii="Times New Roman" w:eastAsia="Times New Roman" w:hAnsi="Times New Roman" w:cs="Times New Roman"/>
            <w:b/>
            <w:bCs/>
            <w:color w:val="734C9B"/>
            <w:sz w:val="23"/>
            <w:szCs w:val="23"/>
            <w:lang w:eastAsia="ru-RU"/>
          </w:rPr>
          <w:t>Правилам</w:t>
        </w:r>
      </w:hyperlink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 представления </w:t>
      </w:r>
      <w:proofErr w:type="gramStart"/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лицом,</w:t>
      </w:r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поступающим</w:t>
      </w:r>
      <w:proofErr w:type="gramEnd"/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на работу на должность</w:t>
      </w:r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руководителя федерального государственного</w:t>
      </w:r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учреждения, а также руководителем</w:t>
      </w:r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федерального государственного учреждения</w:t>
      </w:r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сведений о своих доходах, об имуществе и</w:t>
      </w:r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обязательствах имущественного характера и о</w:t>
      </w:r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доходах, об имуществе и обязательствах</w:t>
      </w:r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lastRenderedPageBreak/>
        <w:t>имущественного характера своих супруга</w:t>
      </w:r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(супруги) и несовершеннолетних детей</w:t>
      </w:r>
    </w:p>
    <w:p w:rsidR="00907D71" w:rsidRPr="00907D71" w:rsidRDefault="00907D71" w:rsidP="00907D7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(форма)</w:t>
      </w:r>
    </w:p>
    <w:p w:rsidR="00907D71" w:rsidRPr="00907D71" w:rsidRDefault="00907D71" w:rsidP="00907D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8" w:anchor="/document/70788706/entry/1027" w:history="1">
        <w:r w:rsidRPr="00907D7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Утратило силу</w:t>
        </w:r>
      </w:hyperlink>
      <w:r w:rsidRPr="00907D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 1 января 2015 г.</w:t>
      </w:r>
    </w:p>
    <w:p w:rsidR="00907D71" w:rsidRPr="00907D71" w:rsidRDefault="00907D71" w:rsidP="00907D7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907D7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 текст </w:t>
      </w:r>
      <w:hyperlink r:id="rId29" w:anchor="/document/57503007/entry/10000" w:history="1">
        <w:r w:rsidRPr="00907D7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приложения</w:t>
        </w:r>
      </w:hyperlink>
    </w:p>
    <w:p w:rsidR="00907D71" w:rsidRPr="00907D71" w:rsidRDefault="00907D71" w:rsidP="00907D7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907D7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30" w:anchor="/document/70681384/entry/1000" w:history="1">
        <w:r w:rsidRPr="00907D7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Справку</w:t>
        </w:r>
      </w:hyperlink>
      <w:r w:rsidRPr="00907D7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о доходах, расходах, об имуществе и обязательствах имущественного характера, утвержденную </w:t>
      </w:r>
      <w:proofErr w:type="spellStart"/>
      <w:r w:rsidRPr="00907D7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fldChar w:fldCharType="begin"/>
      </w:r>
      <w:r w:rsidRPr="00907D7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instrText xml:space="preserve"> HYPERLINK "http://ivo.garant.ru/" \l "/document/70681384/entry/0" </w:instrText>
      </w:r>
      <w:r w:rsidRPr="00907D7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fldChar w:fldCharType="separate"/>
      </w:r>
      <w:r w:rsidRPr="00907D71">
        <w:rPr>
          <w:rFonts w:ascii="Times New Roman" w:eastAsia="Times New Roman" w:hAnsi="Times New Roman" w:cs="Times New Roman"/>
          <w:color w:val="734C9B"/>
          <w:sz w:val="23"/>
          <w:szCs w:val="23"/>
          <w:lang w:eastAsia="ru-RU"/>
        </w:rPr>
        <w:t>Указом</w:t>
      </w:r>
      <w:r w:rsidRPr="00907D7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fldChar w:fldCharType="end"/>
      </w:r>
      <w:r w:rsidRPr="00907D7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Президента</w:t>
      </w:r>
      <w:proofErr w:type="spellEnd"/>
      <w:r w:rsidRPr="00907D7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РФ от 23 июня 2014 г. N 460</w:t>
      </w:r>
    </w:p>
    <w:p w:rsidR="00907D71" w:rsidRPr="00907D71" w:rsidRDefault="00907D71" w:rsidP="00907D7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2</w:t>
      </w:r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31" w:anchor="/document/70334508/entry/1000" w:history="1">
        <w:r w:rsidRPr="00907D71">
          <w:rPr>
            <w:rFonts w:ascii="Times New Roman" w:eastAsia="Times New Roman" w:hAnsi="Times New Roman" w:cs="Times New Roman"/>
            <w:b/>
            <w:bCs/>
            <w:color w:val="734C9B"/>
            <w:sz w:val="23"/>
            <w:szCs w:val="23"/>
            <w:lang w:eastAsia="ru-RU"/>
          </w:rPr>
          <w:t>Правилам</w:t>
        </w:r>
      </w:hyperlink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 представления </w:t>
      </w:r>
      <w:proofErr w:type="gramStart"/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лицом,</w:t>
      </w:r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поступающим</w:t>
      </w:r>
      <w:proofErr w:type="gramEnd"/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на работу на должность</w:t>
      </w:r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руководителя федерального государственного</w:t>
      </w:r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учреждения, а также руководителем</w:t>
      </w:r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федерального государственного учреждения</w:t>
      </w:r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сведений о своих доходах, об имуществе и</w:t>
      </w:r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обязательствах имущественного характера и о</w:t>
      </w:r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доходах, об имуществе и обязательствах</w:t>
      </w:r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имущественного характера своих супруга</w:t>
      </w:r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(супруги) и несовершеннолетних детей</w:t>
      </w:r>
    </w:p>
    <w:p w:rsidR="00907D71" w:rsidRPr="00907D71" w:rsidRDefault="00907D71" w:rsidP="00907D7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(форма)</w:t>
      </w:r>
    </w:p>
    <w:p w:rsidR="00907D71" w:rsidRPr="00907D71" w:rsidRDefault="00907D71" w:rsidP="00907D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2" w:anchor="/document/70788706/entry/1027" w:history="1">
        <w:r w:rsidRPr="00907D7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Утратило силу</w:t>
        </w:r>
      </w:hyperlink>
      <w:r w:rsidRPr="00907D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 1 января 2015 г.</w:t>
      </w:r>
    </w:p>
    <w:p w:rsidR="00907D71" w:rsidRPr="00907D71" w:rsidRDefault="00907D71" w:rsidP="00907D7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907D7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 текст </w:t>
      </w:r>
      <w:hyperlink r:id="rId33" w:anchor="/document/57503007/entry/20000" w:history="1">
        <w:r w:rsidRPr="00907D7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приложения</w:t>
        </w:r>
      </w:hyperlink>
    </w:p>
    <w:p w:rsidR="00907D71" w:rsidRPr="00907D71" w:rsidRDefault="00907D71" w:rsidP="00907D7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907D7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34" w:anchor="/document/70681384/entry/1000" w:history="1">
        <w:r w:rsidRPr="00907D7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Справку</w:t>
        </w:r>
      </w:hyperlink>
      <w:r w:rsidRPr="00907D7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о доходах, расходах, об имуществе и обязательствах имущественного характера, утвержденную </w:t>
      </w:r>
      <w:proofErr w:type="spellStart"/>
      <w:r w:rsidRPr="00907D7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fldChar w:fldCharType="begin"/>
      </w:r>
      <w:r w:rsidRPr="00907D7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instrText xml:space="preserve"> HYPERLINK "http://ivo.garant.ru/" \l "/document/70681384/entry/0" </w:instrText>
      </w:r>
      <w:r w:rsidRPr="00907D7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fldChar w:fldCharType="separate"/>
      </w:r>
      <w:r w:rsidRPr="00907D71">
        <w:rPr>
          <w:rFonts w:ascii="Times New Roman" w:eastAsia="Times New Roman" w:hAnsi="Times New Roman" w:cs="Times New Roman"/>
          <w:color w:val="734C9B"/>
          <w:sz w:val="23"/>
          <w:szCs w:val="23"/>
          <w:lang w:eastAsia="ru-RU"/>
        </w:rPr>
        <w:t>Указом</w:t>
      </w:r>
      <w:r w:rsidRPr="00907D7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fldChar w:fldCharType="end"/>
      </w:r>
      <w:r w:rsidRPr="00907D7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Президента</w:t>
      </w:r>
      <w:proofErr w:type="spellEnd"/>
      <w:r w:rsidRPr="00907D7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РФ от 23 июня 2014 г. N 460</w:t>
      </w:r>
    </w:p>
    <w:p w:rsidR="00907D71" w:rsidRPr="00907D71" w:rsidRDefault="00907D71" w:rsidP="00907D7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3</w:t>
      </w:r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35" w:anchor="/document/70334508/entry/1000" w:history="1">
        <w:r w:rsidRPr="00907D71">
          <w:rPr>
            <w:rFonts w:ascii="Times New Roman" w:eastAsia="Times New Roman" w:hAnsi="Times New Roman" w:cs="Times New Roman"/>
            <w:b/>
            <w:bCs/>
            <w:color w:val="734C9B"/>
            <w:sz w:val="23"/>
            <w:szCs w:val="23"/>
            <w:lang w:eastAsia="ru-RU"/>
          </w:rPr>
          <w:t>Правилам</w:t>
        </w:r>
      </w:hyperlink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 представления </w:t>
      </w:r>
      <w:proofErr w:type="gramStart"/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лицом,</w:t>
      </w:r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поступающим</w:t>
      </w:r>
      <w:proofErr w:type="gramEnd"/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на работу на должность</w:t>
      </w:r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руководителя федерального государственного</w:t>
      </w:r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учреждения, а также руководителем</w:t>
      </w:r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федерального государственного учреждения</w:t>
      </w:r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сведений о своих доходах, об имуществе и</w:t>
      </w:r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обязательствах имущественного характера и о</w:t>
      </w:r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доходах, об имуществе и обязательствах</w:t>
      </w:r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имущественного характера своих супруга</w:t>
      </w:r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(супруги) и несовершеннолетних детей</w:t>
      </w:r>
    </w:p>
    <w:p w:rsidR="00907D71" w:rsidRPr="00907D71" w:rsidRDefault="00907D71" w:rsidP="00907D7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(форма)</w:t>
      </w:r>
    </w:p>
    <w:p w:rsidR="00907D71" w:rsidRPr="00907D71" w:rsidRDefault="00907D71" w:rsidP="00907D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6" w:anchor="/document/70788706/entry/1027" w:history="1">
        <w:r w:rsidRPr="00907D7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Утратило силу</w:t>
        </w:r>
      </w:hyperlink>
      <w:r w:rsidRPr="00907D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 1 января 2015 г.</w:t>
      </w:r>
    </w:p>
    <w:p w:rsidR="00907D71" w:rsidRPr="00907D71" w:rsidRDefault="00907D71" w:rsidP="00907D7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907D7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 текст </w:t>
      </w:r>
      <w:hyperlink r:id="rId37" w:anchor="/document/57503007/entry/30000" w:history="1">
        <w:r w:rsidRPr="00907D7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приложения</w:t>
        </w:r>
      </w:hyperlink>
    </w:p>
    <w:p w:rsidR="00907D71" w:rsidRPr="00907D71" w:rsidRDefault="00907D71" w:rsidP="00907D7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907D7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38" w:anchor="/document/70681384/entry/1000" w:history="1">
        <w:r w:rsidRPr="00907D7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Справку</w:t>
        </w:r>
      </w:hyperlink>
      <w:r w:rsidRPr="00907D7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о доходах, расходах, об имуществе и обязательствах имущественного характера, утвержденную </w:t>
      </w:r>
      <w:proofErr w:type="spellStart"/>
      <w:r w:rsidRPr="00907D7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fldChar w:fldCharType="begin"/>
      </w:r>
      <w:r w:rsidRPr="00907D7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instrText xml:space="preserve"> HYPERLINK "http://ivo.garant.ru/" \l "/document/70681384/entry/0" </w:instrText>
      </w:r>
      <w:r w:rsidRPr="00907D7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fldChar w:fldCharType="separate"/>
      </w:r>
      <w:r w:rsidRPr="00907D71">
        <w:rPr>
          <w:rFonts w:ascii="Times New Roman" w:eastAsia="Times New Roman" w:hAnsi="Times New Roman" w:cs="Times New Roman"/>
          <w:color w:val="734C9B"/>
          <w:sz w:val="23"/>
          <w:szCs w:val="23"/>
          <w:lang w:eastAsia="ru-RU"/>
        </w:rPr>
        <w:t>Указом</w:t>
      </w:r>
      <w:r w:rsidRPr="00907D7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fldChar w:fldCharType="end"/>
      </w:r>
      <w:r w:rsidRPr="00907D7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Президента</w:t>
      </w:r>
      <w:proofErr w:type="spellEnd"/>
      <w:r w:rsidRPr="00907D7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РФ от 23 июня 2014 г. N 460</w:t>
      </w:r>
    </w:p>
    <w:p w:rsidR="00907D71" w:rsidRPr="00907D71" w:rsidRDefault="00907D71" w:rsidP="00907D7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lastRenderedPageBreak/>
        <w:t>Приложение N 4</w:t>
      </w:r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39" w:anchor="/document/70334508/entry/1000" w:history="1">
        <w:r w:rsidRPr="00907D71">
          <w:rPr>
            <w:rFonts w:ascii="Times New Roman" w:eastAsia="Times New Roman" w:hAnsi="Times New Roman" w:cs="Times New Roman"/>
            <w:b/>
            <w:bCs/>
            <w:color w:val="734C9B"/>
            <w:sz w:val="23"/>
            <w:szCs w:val="23"/>
            <w:lang w:eastAsia="ru-RU"/>
          </w:rPr>
          <w:t>Правилам</w:t>
        </w:r>
      </w:hyperlink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 представления </w:t>
      </w:r>
      <w:proofErr w:type="gramStart"/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лицом,</w:t>
      </w:r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поступающим</w:t>
      </w:r>
      <w:proofErr w:type="gramEnd"/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на работу на должность</w:t>
      </w:r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руководителя федерального государственного</w:t>
      </w:r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учреждения, а также руководителем</w:t>
      </w:r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федерального государственного учреждения</w:t>
      </w:r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сведений о своих доходах, об имуществе и</w:t>
      </w:r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обязательствах имущественного характера и о</w:t>
      </w:r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доходах, об имуществе и обязательствах</w:t>
      </w:r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имущественного характера своих супруга</w:t>
      </w:r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(супруги) и несовершеннолетних детей</w:t>
      </w:r>
    </w:p>
    <w:p w:rsidR="00907D71" w:rsidRPr="00907D71" w:rsidRDefault="00907D71" w:rsidP="00907D7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7D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(форма)</w:t>
      </w:r>
    </w:p>
    <w:p w:rsidR="00907D71" w:rsidRPr="00907D71" w:rsidRDefault="00907D71" w:rsidP="00907D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0" w:anchor="/document/70788706/entry/1027" w:history="1">
        <w:r w:rsidRPr="00907D7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Утратило силу</w:t>
        </w:r>
      </w:hyperlink>
      <w:r w:rsidRPr="00907D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 1 января 2015 г.</w:t>
      </w:r>
    </w:p>
    <w:p w:rsidR="00907D71" w:rsidRPr="00907D71" w:rsidRDefault="00907D71" w:rsidP="00907D7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907D7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 текст </w:t>
      </w:r>
      <w:hyperlink r:id="rId41" w:anchor="/document/57503007/entry/40000" w:history="1">
        <w:r w:rsidRPr="00907D7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приложения</w:t>
        </w:r>
      </w:hyperlink>
    </w:p>
    <w:p w:rsidR="00907D71" w:rsidRPr="00907D71" w:rsidRDefault="00907D71" w:rsidP="00907D7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907D7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42" w:anchor="/document/70681384/entry/1000" w:history="1">
        <w:r w:rsidRPr="00907D7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Справку</w:t>
        </w:r>
      </w:hyperlink>
      <w:r w:rsidRPr="00907D7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о доходах, расходах, об имуществе и обязательствах имущественного характера, утвержденную </w:t>
      </w:r>
      <w:proofErr w:type="spellStart"/>
      <w:r w:rsidRPr="00907D7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fldChar w:fldCharType="begin"/>
      </w:r>
      <w:r w:rsidRPr="00907D7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instrText xml:space="preserve"> HYPERLINK "http://ivo.garant.ru/" \l "/document/70681384/entry/0" </w:instrText>
      </w:r>
      <w:r w:rsidRPr="00907D7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fldChar w:fldCharType="separate"/>
      </w:r>
      <w:r w:rsidRPr="00907D71">
        <w:rPr>
          <w:rFonts w:ascii="Times New Roman" w:eastAsia="Times New Roman" w:hAnsi="Times New Roman" w:cs="Times New Roman"/>
          <w:color w:val="734C9B"/>
          <w:sz w:val="23"/>
          <w:szCs w:val="23"/>
          <w:lang w:eastAsia="ru-RU"/>
        </w:rPr>
        <w:t>Указом</w:t>
      </w:r>
      <w:r w:rsidRPr="00907D7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fldChar w:fldCharType="end"/>
      </w:r>
      <w:r w:rsidRPr="00907D7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Президента</w:t>
      </w:r>
      <w:proofErr w:type="spellEnd"/>
      <w:r w:rsidRPr="00907D7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РФ от 23 июня 2014 г. N 460</w:t>
      </w:r>
    </w:p>
    <w:p w:rsidR="00A46CDE" w:rsidRDefault="00A46CDE">
      <w:bookmarkStart w:id="0" w:name="_GoBack"/>
      <w:bookmarkEnd w:id="0"/>
    </w:p>
    <w:sectPr w:rsidR="00A4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07"/>
    <w:rsid w:val="00907D71"/>
    <w:rsid w:val="00A46CDE"/>
    <w:rsid w:val="00E5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A9AC9-400D-4A82-A61A-498CA609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07D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7D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90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0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7D71"/>
    <w:rPr>
      <w:color w:val="0000FF"/>
      <w:u w:val="single"/>
    </w:rPr>
  </w:style>
  <w:style w:type="paragraph" w:customStyle="1" w:styleId="s16">
    <w:name w:val="s_16"/>
    <w:basedOn w:val="a"/>
    <w:rsid w:val="0090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0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90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07D71"/>
  </w:style>
  <w:style w:type="paragraph" w:customStyle="1" w:styleId="s9">
    <w:name w:val="s_9"/>
    <w:basedOn w:val="a"/>
    <w:rsid w:val="0090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0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17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04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44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23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1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08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42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7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8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44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513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59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36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42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54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58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2073</Words>
  <Characters>11817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2019-04-19T04:33:00Z</dcterms:created>
  <dcterms:modified xsi:type="dcterms:W3CDTF">2019-04-19T04:34:00Z</dcterms:modified>
</cp:coreProperties>
</file>