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CE" w:rsidRPr="00567DCE" w:rsidRDefault="00567DCE" w:rsidP="00567DC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67DCE">
        <w:rPr>
          <w:rFonts w:ascii="Arial" w:eastAsia="Times New Roman" w:hAnsi="Arial" w:cs="Arial"/>
          <w:b/>
          <w:bCs/>
          <w:color w:val="2D2D2D"/>
          <w:spacing w:val="2"/>
          <w:kern w:val="36"/>
          <w:sz w:val="46"/>
          <w:szCs w:val="46"/>
          <w:lang w:eastAsia="ru-RU"/>
        </w:rPr>
        <w:t>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 изменениями на: 23.12.2016)</w:t>
      </w:r>
    </w:p>
    <w:p w:rsidR="00567DCE" w:rsidRPr="00567DCE" w:rsidRDefault="00567DCE" w:rsidP="00567D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 </w:t>
      </w:r>
      <w:r w:rsidRPr="00567DCE">
        <w:rPr>
          <w:rFonts w:ascii="Arial" w:eastAsia="Times New Roman" w:hAnsi="Arial" w:cs="Arial"/>
          <w:color w:val="3C3C3C"/>
          <w:spacing w:val="2"/>
          <w:sz w:val="31"/>
          <w:szCs w:val="31"/>
          <w:lang w:eastAsia="ru-RU"/>
        </w:rPr>
        <w:br/>
        <w:t>ГЛАВА РЕСПУБЛИКИ БАШКОРТОСТАН</w:t>
      </w:r>
    </w:p>
    <w:p w:rsidR="00567DCE" w:rsidRPr="00567DCE" w:rsidRDefault="00567DCE" w:rsidP="00567D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УКАЗ</w:t>
      </w:r>
    </w:p>
    <w:p w:rsidR="00567DCE" w:rsidRPr="00567DCE" w:rsidRDefault="00567DCE" w:rsidP="00567D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от 31 декабря 2009 года N УП-729</w:t>
      </w:r>
    </w:p>
    <w:p w:rsidR="00567DCE" w:rsidRPr="00567DCE" w:rsidRDefault="00567DCE" w:rsidP="00567DC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p>
    <w:p w:rsidR="00567DCE" w:rsidRPr="00567DCE" w:rsidRDefault="00567DCE" w:rsidP="00567DC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(в редакции </w:t>
      </w:r>
      <w:hyperlink r:id="rId4" w:history="1">
        <w:r w:rsidRPr="00567DCE">
          <w:rPr>
            <w:rFonts w:ascii="Arial" w:eastAsia="Times New Roman" w:hAnsi="Arial" w:cs="Arial"/>
            <w:color w:val="00466E"/>
            <w:spacing w:val="2"/>
            <w:sz w:val="21"/>
            <w:szCs w:val="21"/>
            <w:u w:val="single"/>
            <w:lang w:eastAsia="ru-RU"/>
          </w:rPr>
          <w:t>Указов Президента Республики Башкортостан от 25.06.2012 N УП-279</w:t>
        </w:r>
      </w:hyperlink>
      <w:r w:rsidRPr="00567DCE">
        <w:rPr>
          <w:rFonts w:ascii="Arial" w:eastAsia="Times New Roman" w:hAnsi="Arial" w:cs="Arial"/>
          <w:color w:val="2D2D2D"/>
          <w:spacing w:val="2"/>
          <w:sz w:val="21"/>
          <w:szCs w:val="21"/>
          <w:lang w:eastAsia="ru-RU"/>
        </w:rPr>
        <w:t>, </w:t>
      </w:r>
      <w:hyperlink r:id="rId5" w:history="1">
        <w:r w:rsidRPr="00567DCE">
          <w:rPr>
            <w:rFonts w:ascii="Arial" w:eastAsia="Times New Roman" w:hAnsi="Arial" w:cs="Arial"/>
            <w:color w:val="00466E"/>
            <w:spacing w:val="2"/>
            <w:sz w:val="21"/>
            <w:szCs w:val="21"/>
            <w:u w:val="single"/>
            <w:lang w:eastAsia="ru-RU"/>
          </w:rPr>
          <w:t>от 25.06.2012 N УП-281</w:t>
        </w:r>
      </w:hyperlink>
      <w:r w:rsidRPr="00567DCE">
        <w:rPr>
          <w:rFonts w:ascii="Arial" w:eastAsia="Times New Roman" w:hAnsi="Arial" w:cs="Arial"/>
          <w:color w:val="2D2D2D"/>
          <w:spacing w:val="2"/>
          <w:sz w:val="21"/>
          <w:szCs w:val="21"/>
          <w:lang w:eastAsia="ru-RU"/>
        </w:rPr>
        <w:t>, </w:t>
      </w:r>
      <w:hyperlink r:id="rId6" w:history="1">
        <w:r w:rsidRPr="00567DCE">
          <w:rPr>
            <w:rFonts w:ascii="Arial" w:eastAsia="Times New Roman" w:hAnsi="Arial" w:cs="Arial"/>
            <w:color w:val="00466E"/>
            <w:spacing w:val="2"/>
            <w:sz w:val="21"/>
            <w:szCs w:val="21"/>
            <w:u w:val="single"/>
            <w:lang w:eastAsia="ru-RU"/>
          </w:rPr>
          <w:t>от 29.04.2014 N УП-109</w:t>
        </w:r>
      </w:hyperlink>
      <w:r w:rsidRPr="00567DCE">
        <w:rPr>
          <w:rFonts w:ascii="Arial" w:eastAsia="Times New Roman" w:hAnsi="Arial" w:cs="Arial"/>
          <w:color w:val="2D2D2D"/>
          <w:spacing w:val="2"/>
          <w:sz w:val="21"/>
          <w:szCs w:val="21"/>
          <w:lang w:eastAsia="ru-RU"/>
        </w:rPr>
        <w:t>, от 30.09.3014 N УП-296, </w:t>
      </w:r>
      <w:hyperlink r:id="rId7" w:history="1">
        <w:r w:rsidRPr="00567DCE">
          <w:rPr>
            <w:rFonts w:ascii="Arial" w:eastAsia="Times New Roman" w:hAnsi="Arial" w:cs="Arial"/>
            <w:color w:val="00466E"/>
            <w:spacing w:val="2"/>
            <w:sz w:val="21"/>
            <w:szCs w:val="21"/>
            <w:u w:val="single"/>
            <w:lang w:eastAsia="ru-RU"/>
          </w:rPr>
          <w:t>от 30.09.2014 N УП-297</w:t>
        </w:r>
      </w:hyperlink>
      <w:r w:rsidRPr="00567DCE">
        <w:rPr>
          <w:rFonts w:ascii="Arial" w:eastAsia="Times New Roman" w:hAnsi="Arial" w:cs="Arial"/>
          <w:color w:val="2D2D2D"/>
          <w:spacing w:val="2"/>
          <w:sz w:val="21"/>
          <w:szCs w:val="21"/>
          <w:lang w:eastAsia="ru-RU"/>
        </w:rPr>
        <w:t>, </w:t>
      </w:r>
      <w:hyperlink r:id="rId8" w:history="1">
        <w:r w:rsidRPr="00567DCE">
          <w:rPr>
            <w:rFonts w:ascii="Arial" w:eastAsia="Times New Roman" w:hAnsi="Arial" w:cs="Arial"/>
            <w:color w:val="00466E"/>
            <w:spacing w:val="2"/>
            <w:sz w:val="21"/>
            <w:szCs w:val="21"/>
            <w:u w:val="single"/>
            <w:lang w:eastAsia="ru-RU"/>
          </w:rPr>
          <w:t>Указов Главы Республики Башкортостан от 25.04.2015 N УГ-96</w:t>
        </w:r>
      </w:hyperlink>
      <w:r w:rsidRPr="00567DCE">
        <w:rPr>
          <w:rFonts w:ascii="Arial" w:eastAsia="Times New Roman" w:hAnsi="Arial" w:cs="Arial"/>
          <w:color w:val="2D2D2D"/>
          <w:spacing w:val="2"/>
          <w:sz w:val="21"/>
          <w:szCs w:val="21"/>
          <w:lang w:eastAsia="ru-RU"/>
        </w:rPr>
        <w:t>, </w:t>
      </w:r>
      <w:hyperlink r:id="rId9" w:history="1">
        <w:r w:rsidRPr="00567DCE">
          <w:rPr>
            <w:rFonts w:ascii="Arial" w:eastAsia="Times New Roman" w:hAnsi="Arial" w:cs="Arial"/>
            <w:color w:val="00466E"/>
            <w:spacing w:val="2"/>
            <w:sz w:val="21"/>
            <w:szCs w:val="21"/>
            <w:u w:val="single"/>
            <w:lang w:eastAsia="ru-RU"/>
          </w:rPr>
          <w:t>от 09.10.2015 N УГ-249</w:t>
        </w:r>
      </w:hyperlink>
      <w:r w:rsidRPr="00567DCE">
        <w:rPr>
          <w:rFonts w:ascii="Arial" w:eastAsia="Times New Roman" w:hAnsi="Arial" w:cs="Arial"/>
          <w:color w:val="2D2D2D"/>
          <w:spacing w:val="2"/>
          <w:sz w:val="21"/>
          <w:szCs w:val="21"/>
          <w:lang w:eastAsia="ru-RU"/>
        </w:rPr>
        <w:t>, </w:t>
      </w:r>
      <w:hyperlink r:id="rId10" w:history="1">
        <w:r w:rsidRPr="00567DCE">
          <w:rPr>
            <w:rFonts w:ascii="Arial" w:eastAsia="Times New Roman" w:hAnsi="Arial" w:cs="Arial"/>
            <w:color w:val="00466E"/>
            <w:spacing w:val="2"/>
            <w:sz w:val="21"/>
            <w:szCs w:val="21"/>
            <w:u w:val="single"/>
            <w:lang w:eastAsia="ru-RU"/>
          </w:rPr>
          <w:t>от 23.12.2016 N УГ-330</w:t>
        </w:r>
      </w:hyperlink>
      <w:r w:rsidRPr="00567DCE">
        <w:rPr>
          <w:rFonts w:ascii="Arial" w:eastAsia="Times New Roman" w:hAnsi="Arial" w:cs="Arial"/>
          <w:color w:val="2D2D2D"/>
          <w:spacing w:val="2"/>
          <w:sz w:val="21"/>
          <w:szCs w:val="21"/>
          <w:lang w:eastAsia="ru-RU"/>
        </w:rPr>
        <w:t>) </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1. Утвердить:</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 Положение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приложению N 1 к настоящему Указу;</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br/>
        <w:t>б) - д) утратили силу с 1 января 2015 года. - </w:t>
      </w:r>
      <w:hyperlink r:id="rId11" w:history="1">
        <w:r w:rsidRPr="00567DCE">
          <w:rPr>
            <w:rFonts w:ascii="Arial" w:eastAsia="Times New Roman" w:hAnsi="Arial" w:cs="Arial"/>
            <w:color w:val="00466E"/>
            <w:spacing w:val="2"/>
            <w:sz w:val="21"/>
            <w:szCs w:val="21"/>
            <w:u w:val="single"/>
            <w:lang w:eastAsia="ru-RU"/>
          </w:rPr>
          <w:t>Указ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3. Указ вступает в силу со дня его официального опубликования.</w:t>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Президент</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М.РАХИМОВ</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Уфа, Дом Республики</w:t>
      </w:r>
      <w:r w:rsidRPr="00567DCE">
        <w:rPr>
          <w:rFonts w:ascii="Arial" w:eastAsia="Times New Roman" w:hAnsi="Arial" w:cs="Arial"/>
          <w:color w:val="2D2D2D"/>
          <w:spacing w:val="2"/>
          <w:sz w:val="21"/>
          <w:szCs w:val="21"/>
          <w:lang w:eastAsia="ru-RU"/>
        </w:rPr>
        <w:br/>
        <w:t>31 декабря 2009 года</w:t>
      </w:r>
      <w:r w:rsidRPr="00567DCE">
        <w:rPr>
          <w:rFonts w:ascii="Arial" w:eastAsia="Times New Roman" w:hAnsi="Arial" w:cs="Arial"/>
          <w:color w:val="2D2D2D"/>
          <w:spacing w:val="2"/>
          <w:sz w:val="21"/>
          <w:szCs w:val="21"/>
          <w:lang w:eastAsia="ru-RU"/>
        </w:rPr>
        <w:br/>
        <w:t>N УП-729</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Приложение N 1. ПОЛОЖЕНИЕ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w:t>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Приложение N 1</w:t>
      </w:r>
      <w:r w:rsidRPr="00567DCE">
        <w:rPr>
          <w:rFonts w:ascii="Arial" w:eastAsia="Times New Roman" w:hAnsi="Arial" w:cs="Arial"/>
          <w:color w:val="2D2D2D"/>
          <w:spacing w:val="2"/>
          <w:sz w:val="21"/>
          <w:szCs w:val="21"/>
          <w:lang w:eastAsia="ru-RU"/>
        </w:rPr>
        <w:br/>
        <w:t>к Указу Президента</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от 31 декабря 2009 года N УП-729</w:t>
      </w:r>
    </w:p>
    <w:p w:rsidR="00567DCE" w:rsidRPr="00567DCE" w:rsidRDefault="00567DCE" w:rsidP="00567DC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 ПОЛОЖЕНИЕ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p>
    <w:p w:rsidR="00567DCE" w:rsidRPr="00567DCE" w:rsidRDefault="00567DCE" w:rsidP="00567DC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(в редакции </w:t>
      </w:r>
      <w:hyperlink r:id="rId12" w:history="1">
        <w:r w:rsidRPr="00567DCE">
          <w:rPr>
            <w:rFonts w:ascii="Arial" w:eastAsia="Times New Roman" w:hAnsi="Arial" w:cs="Arial"/>
            <w:color w:val="00466E"/>
            <w:spacing w:val="2"/>
            <w:sz w:val="21"/>
            <w:szCs w:val="21"/>
            <w:u w:val="single"/>
            <w:lang w:eastAsia="ru-RU"/>
          </w:rPr>
          <w:t>Указов Президента Республики Башкортостан от 25.06.2012 N УП-279</w:t>
        </w:r>
      </w:hyperlink>
      <w:r w:rsidRPr="00567DCE">
        <w:rPr>
          <w:rFonts w:ascii="Arial" w:eastAsia="Times New Roman" w:hAnsi="Arial" w:cs="Arial"/>
          <w:color w:val="2D2D2D"/>
          <w:spacing w:val="2"/>
          <w:sz w:val="21"/>
          <w:szCs w:val="21"/>
          <w:lang w:eastAsia="ru-RU"/>
        </w:rPr>
        <w:t>, </w:t>
      </w:r>
      <w:hyperlink r:id="rId13" w:history="1">
        <w:r w:rsidRPr="00567DCE">
          <w:rPr>
            <w:rFonts w:ascii="Arial" w:eastAsia="Times New Roman" w:hAnsi="Arial" w:cs="Arial"/>
            <w:color w:val="00466E"/>
            <w:spacing w:val="2"/>
            <w:sz w:val="21"/>
            <w:szCs w:val="21"/>
            <w:u w:val="single"/>
            <w:lang w:eastAsia="ru-RU"/>
          </w:rPr>
          <w:t>от 25.06.2012 N УП-281</w:t>
        </w:r>
      </w:hyperlink>
      <w:r w:rsidRPr="00567DCE">
        <w:rPr>
          <w:rFonts w:ascii="Arial" w:eastAsia="Times New Roman" w:hAnsi="Arial" w:cs="Arial"/>
          <w:color w:val="2D2D2D"/>
          <w:spacing w:val="2"/>
          <w:sz w:val="21"/>
          <w:szCs w:val="21"/>
          <w:lang w:eastAsia="ru-RU"/>
        </w:rPr>
        <w:t>, </w:t>
      </w:r>
      <w:hyperlink r:id="rId14" w:history="1">
        <w:r w:rsidRPr="00567DCE">
          <w:rPr>
            <w:rFonts w:ascii="Arial" w:eastAsia="Times New Roman" w:hAnsi="Arial" w:cs="Arial"/>
            <w:color w:val="00466E"/>
            <w:spacing w:val="2"/>
            <w:sz w:val="21"/>
            <w:szCs w:val="21"/>
            <w:u w:val="single"/>
            <w:lang w:eastAsia="ru-RU"/>
          </w:rPr>
          <w:t>от 29.04.2014 N УП-109</w:t>
        </w:r>
      </w:hyperlink>
      <w:r w:rsidRPr="00567DCE">
        <w:rPr>
          <w:rFonts w:ascii="Arial" w:eastAsia="Times New Roman" w:hAnsi="Arial" w:cs="Arial"/>
          <w:color w:val="2D2D2D"/>
          <w:spacing w:val="2"/>
          <w:sz w:val="21"/>
          <w:szCs w:val="21"/>
          <w:lang w:eastAsia="ru-RU"/>
        </w:rPr>
        <w:t>, от 30.09.3014 N УП-296, </w:t>
      </w:r>
      <w:hyperlink r:id="rId15" w:history="1">
        <w:r w:rsidRPr="00567DCE">
          <w:rPr>
            <w:rFonts w:ascii="Arial" w:eastAsia="Times New Roman" w:hAnsi="Arial" w:cs="Arial"/>
            <w:color w:val="00466E"/>
            <w:spacing w:val="2"/>
            <w:sz w:val="21"/>
            <w:szCs w:val="21"/>
            <w:u w:val="single"/>
            <w:lang w:eastAsia="ru-RU"/>
          </w:rPr>
          <w:t>от 30.09.2014 N УП-</w:t>
        </w:r>
        <w:r w:rsidRPr="00567DCE">
          <w:rPr>
            <w:rFonts w:ascii="Arial" w:eastAsia="Times New Roman" w:hAnsi="Arial" w:cs="Arial"/>
            <w:color w:val="00466E"/>
            <w:spacing w:val="2"/>
            <w:sz w:val="21"/>
            <w:szCs w:val="21"/>
            <w:u w:val="single"/>
            <w:lang w:eastAsia="ru-RU"/>
          </w:rPr>
          <w:lastRenderedPageBreak/>
          <w:t>297</w:t>
        </w:r>
      </w:hyperlink>
      <w:r w:rsidRPr="00567DCE">
        <w:rPr>
          <w:rFonts w:ascii="Arial" w:eastAsia="Times New Roman" w:hAnsi="Arial" w:cs="Arial"/>
          <w:color w:val="2D2D2D"/>
          <w:spacing w:val="2"/>
          <w:sz w:val="21"/>
          <w:szCs w:val="21"/>
          <w:lang w:eastAsia="ru-RU"/>
        </w:rPr>
        <w:t>, </w:t>
      </w:r>
      <w:hyperlink r:id="rId16" w:history="1">
        <w:r w:rsidRPr="00567DCE">
          <w:rPr>
            <w:rFonts w:ascii="Arial" w:eastAsia="Times New Roman" w:hAnsi="Arial" w:cs="Arial"/>
            <w:color w:val="00466E"/>
            <w:spacing w:val="2"/>
            <w:sz w:val="21"/>
            <w:szCs w:val="21"/>
            <w:u w:val="single"/>
            <w:lang w:eastAsia="ru-RU"/>
          </w:rPr>
          <w:t>Указов Главы Республики Башкортостан от 25.04.2015 N УГ-96</w:t>
        </w:r>
      </w:hyperlink>
      <w:r w:rsidRPr="00567DCE">
        <w:rPr>
          <w:rFonts w:ascii="Arial" w:eastAsia="Times New Roman" w:hAnsi="Arial" w:cs="Arial"/>
          <w:color w:val="2D2D2D"/>
          <w:spacing w:val="2"/>
          <w:sz w:val="21"/>
          <w:szCs w:val="21"/>
          <w:lang w:eastAsia="ru-RU"/>
        </w:rPr>
        <w:t>, </w:t>
      </w:r>
      <w:hyperlink r:id="rId17" w:history="1">
        <w:r w:rsidRPr="00567DCE">
          <w:rPr>
            <w:rFonts w:ascii="Arial" w:eastAsia="Times New Roman" w:hAnsi="Arial" w:cs="Arial"/>
            <w:color w:val="00466E"/>
            <w:spacing w:val="2"/>
            <w:sz w:val="21"/>
            <w:szCs w:val="21"/>
            <w:u w:val="single"/>
            <w:lang w:eastAsia="ru-RU"/>
          </w:rPr>
          <w:t>от 09.10.2015 N УГ-249</w:t>
        </w:r>
      </w:hyperlink>
      <w:r w:rsidRPr="00567DCE">
        <w:rPr>
          <w:rFonts w:ascii="Arial" w:eastAsia="Times New Roman" w:hAnsi="Arial" w:cs="Arial"/>
          <w:color w:val="2D2D2D"/>
          <w:spacing w:val="2"/>
          <w:sz w:val="21"/>
          <w:szCs w:val="21"/>
          <w:lang w:eastAsia="ru-RU"/>
        </w:rPr>
        <w:t>, </w:t>
      </w:r>
      <w:hyperlink r:id="rId18" w:history="1">
        <w:r w:rsidRPr="00567DCE">
          <w:rPr>
            <w:rFonts w:ascii="Arial" w:eastAsia="Times New Roman" w:hAnsi="Arial" w:cs="Arial"/>
            <w:color w:val="00466E"/>
            <w:spacing w:val="2"/>
            <w:sz w:val="21"/>
            <w:szCs w:val="21"/>
            <w:u w:val="single"/>
            <w:lang w:eastAsia="ru-RU"/>
          </w:rPr>
          <w:t>от 23.12.2016 N УГ-330</w:t>
        </w:r>
      </w:hyperlink>
      <w:r w:rsidRPr="00567DCE">
        <w:rPr>
          <w:rFonts w:ascii="Arial" w:eastAsia="Times New Roman" w:hAnsi="Arial" w:cs="Arial"/>
          <w:color w:val="2D2D2D"/>
          <w:spacing w:val="2"/>
          <w:sz w:val="21"/>
          <w:szCs w:val="21"/>
          <w:lang w:eastAsia="ru-RU"/>
        </w:rPr>
        <w:t>) </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 на гражданина, претендующего на замещение должности государственной службы (далее - гражданин);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перечнем должностей, утвержденным </w:t>
      </w:r>
      <w:hyperlink r:id="rId19" w:history="1">
        <w:r w:rsidRPr="00567DCE">
          <w:rPr>
            <w:rFonts w:ascii="Arial" w:eastAsia="Times New Roman" w:hAnsi="Arial" w:cs="Arial"/>
            <w:color w:val="00466E"/>
            <w:spacing w:val="2"/>
            <w:sz w:val="21"/>
            <w:szCs w:val="21"/>
            <w:u w:val="single"/>
            <w:lang w:eastAsia="ru-RU"/>
          </w:rPr>
          <w:t>Указом Президента Республики Башкортостан от 24 августа 2009 года N УП-500</w:t>
        </w:r>
      </w:hyperlink>
      <w:r w:rsidRPr="00567DCE">
        <w:rPr>
          <w:rFonts w:ascii="Arial" w:eastAsia="Times New Roman" w:hAnsi="Arial" w:cs="Arial"/>
          <w:color w:val="2D2D2D"/>
          <w:spacing w:val="2"/>
          <w:sz w:val="21"/>
          <w:szCs w:val="21"/>
          <w:lang w:eastAsia="ru-RU"/>
        </w:rPr>
        <w:t> (далее - государственный служащий);</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в) на государственного служащего Республики Башкортостан, замещающего должность государственной службы, не предусмотренную перечнем должностей, утвержденным </w:t>
      </w:r>
      <w:hyperlink r:id="rId20" w:history="1">
        <w:r w:rsidRPr="00567DCE">
          <w:rPr>
            <w:rFonts w:ascii="Arial" w:eastAsia="Times New Roman" w:hAnsi="Arial" w:cs="Arial"/>
            <w:color w:val="00466E"/>
            <w:spacing w:val="2"/>
            <w:sz w:val="21"/>
            <w:szCs w:val="21"/>
            <w:u w:val="single"/>
            <w:lang w:eastAsia="ru-RU"/>
          </w:rPr>
          <w:t>Указом Президента Республики Башкортостан от 24 августа 2009 года N УП-500</w:t>
        </w:r>
      </w:hyperlink>
      <w:r w:rsidRPr="00567DCE">
        <w:rPr>
          <w:rFonts w:ascii="Arial" w:eastAsia="Times New Roman" w:hAnsi="Arial" w:cs="Arial"/>
          <w:color w:val="2D2D2D"/>
          <w:spacing w:val="2"/>
          <w:sz w:val="21"/>
          <w:szCs w:val="21"/>
          <w:lang w:eastAsia="ru-RU"/>
        </w:rPr>
        <w:t>,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(п. 2 в ред. </w:t>
      </w:r>
      <w:hyperlink r:id="rId21" w:history="1">
        <w:r w:rsidRPr="00567DCE">
          <w:rPr>
            <w:rFonts w:ascii="Arial" w:eastAsia="Times New Roman" w:hAnsi="Arial" w:cs="Arial"/>
            <w:color w:val="00466E"/>
            <w:spacing w:val="2"/>
            <w:sz w:val="21"/>
            <w:szCs w:val="21"/>
            <w:u w:val="single"/>
            <w:lang w:eastAsia="ru-RU"/>
          </w:rPr>
          <w:t>Указа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(в ред. </w:t>
      </w:r>
      <w:hyperlink r:id="rId22" w:history="1">
        <w:r w:rsidRPr="00567DCE">
          <w:rPr>
            <w:rFonts w:ascii="Arial" w:eastAsia="Times New Roman" w:hAnsi="Arial" w:cs="Arial"/>
            <w:color w:val="00466E"/>
            <w:spacing w:val="2"/>
            <w:sz w:val="21"/>
            <w:szCs w:val="21"/>
            <w:u w:val="single"/>
            <w:lang w:eastAsia="ru-RU"/>
          </w:rPr>
          <w:t>Указа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 гражданами - при поступлении на государственную гражданскую службу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(пп. "а" в ред. </w:t>
      </w:r>
      <w:hyperlink r:id="rId23" w:history="1">
        <w:r w:rsidRPr="00567DCE">
          <w:rPr>
            <w:rFonts w:ascii="Arial" w:eastAsia="Times New Roman" w:hAnsi="Arial" w:cs="Arial"/>
            <w:color w:val="00466E"/>
            <w:spacing w:val="2"/>
            <w:sz w:val="21"/>
            <w:szCs w:val="21"/>
            <w:u w:val="single"/>
            <w:lang w:eastAsia="ru-RU"/>
          </w:rPr>
          <w:t>Указа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24" w:history="1">
        <w:r w:rsidRPr="00567DCE">
          <w:rPr>
            <w:rFonts w:ascii="Arial" w:eastAsia="Times New Roman" w:hAnsi="Arial" w:cs="Arial"/>
            <w:color w:val="00466E"/>
            <w:spacing w:val="2"/>
            <w:sz w:val="21"/>
            <w:szCs w:val="21"/>
            <w:u w:val="single"/>
            <w:lang w:eastAsia="ru-RU"/>
          </w:rPr>
          <w:t>Указом Президента Республики Башкортостан от 24 августа 2009 года N УП-500</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t>(пп. "а.1" введен </w:t>
      </w:r>
      <w:hyperlink r:id="rId25" w:history="1">
        <w:r w:rsidRPr="00567DCE">
          <w:rPr>
            <w:rFonts w:ascii="Arial" w:eastAsia="Times New Roman" w:hAnsi="Arial" w:cs="Arial"/>
            <w:color w:val="00466E"/>
            <w:spacing w:val="2"/>
            <w:sz w:val="21"/>
            <w:szCs w:val="21"/>
            <w:u w:val="single"/>
            <w:lang w:eastAsia="ru-RU"/>
          </w:rPr>
          <w:t>Указом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б) государственными служащими, замещающими должности государственной службы, предусмотренные перечнем должностей, утвержденным </w:t>
      </w:r>
      <w:hyperlink r:id="rId26" w:history="1">
        <w:r w:rsidRPr="00567DCE">
          <w:rPr>
            <w:rFonts w:ascii="Arial" w:eastAsia="Times New Roman" w:hAnsi="Arial" w:cs="Arial"/>
            <w:color w:val="00466E"/>
            <w:spacing w:val="2"/>
            <w:sz w:val="21"/>
            <w:szCs w:val="21"/>
            <w:u w:val="single"/>
            <w:lang w:eastAsia="ru-RU"/>
          </w:rPr>
          <w:t>Указом Президента Республики Башкортостан от 24 августа 2009 года N УП-500</w:t>
        </w:r>
      </w:hyperlink>
      <w:r w:rsidRPr="00567DCE">
        <w:rPr>
          <w:rFonts w:ascii="Arial" w:eastAsia="Times New Roman" w:hAnsi="Arial" w:cs="Arial"/>
          <w:color w:val="2D2D2D"/>
          <w:spacing w:val="2"/>
          <w:sz w:val="21"/>
          <w:szCs w:val="21"/>
          <w:lang w:eastAsia="ru-RU"/>
        </w:rPr>
        <w:t>, - ежегодно, не позднее 30 апреля года, следующего за отчетным.</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(в ред. </w:t>
      </w:r>
      <w:hyperlink r:id="rId27" w:history="1">
        <w:r w:rsidRPr="00567DCE">
          <w:rPr>
            <w:rFonts w:ascii="Arial" w:eastAsia="Times New Roman" w:hAnsi="Arial" w:cs="Arial"/>
            <w:color w:val="00466E"/>
            <w:spacing w:val="2"/>
            <w:sz w:val="21"/>
            <w:szCs w:val="21"/>
            <w:u w:val="single"/>
            <w:lang w:eastAsia="ru-RU"/>
          </w:rPr>
          <w:t>Указа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4. Гражданин при назначении на должность государственной службы представляет:</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(п. 4.1 введен </w:t>
      </w:r>
      <w:hyperlink r:id="rId28" w:history="1">
        <w:r w:rsidRPr="00567DCE">
          <w:rPr>
            <w:rFonts w:ascii="Arial" w:eastAsia="Times New Roman" w:hAnsi="Arial" w:cs="Arial"/>
            <w:color w:val="00466E"/>
            <w:spacing w:val="2"/>
            <w:sz w:val="21"/>
            <w:szCs w:val="21"/>
            <w:u w:val="single"/>
            <w:lang w:eastAsia="ru-RU"/>
          </w:rPr>
          <w:t>Указом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5. Государственный служащий представляет ежегодно:</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t>6. Утратил силу с 9 октября 2015 года. - </w:t>
      </w:r>
      <w:hyperlink r:id="rId29" w:history="1">
        <w:r w:rsidRPr="00567DCE">
          <w:rPr>
            <w:rFonts w:ascii="Arial" w:eastAsia="Times New Roman" w:hAnsi="Arial" w:cs="Arial"/>
            <w:color w:val="00466E"/>
            <w:spacing w:val="2"/>
            <w:sz w:val="21"/>
            <w:szCs w:val="21"/>
            <w:u w:val="single"/>
            <w:lang w:eastAsia="ru-RU"/>
          </w:rPr>
          <w:t>Указ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Башкортостан (за исключением должностей государственной службы в Администрации Главы Республики Башкортостан) или по представлению Главы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(в ред. </w:t>
      </w:r>
      <w:hyperlink r:id="rId30" w:history="1">
        <w:r w:rsidRPr="00567DCE">
          <w:rPr>
            <w:rFonts w:ascii="Arial" w:eastAsia="Times New Roman" w:hAnsi="Arial" w:cs="Arial"/>
            <w:color w:val="00466E"/>
            <w:spacing w:val="2"/>
            <w:sz w:val="21"/>
            <w:szCs w:val="21"/>
            <w:u w:val="single"/>
            <w:lang w:eastAsia="ru-RU"/>
          </w:rPr>
          <w:t>Указа Главы Республики Башкортостан от 23.12.2016 N УГ-330</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8. 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t>(в ред. </w:t>
      </w:r>
      <w:hyperlink r:id="rId31" w:history="1">
        <w:r w:rsidRPr="00567DCE">
          <w:rPr>
            <w:rFonts w:ascii="Arial" w:eastAsia="Times New Roman" w:hAnsi="Arial" w:cs="Arial"/>
            <w:color w:val="00466E"/>
            <w:spacing w:val="2"/>
            <w:sz w:val="21"/>
            <w:szCs w:val="21"/>
            <w:u w:val="single"/>
            <w:lang w:eastAsia="ru-RU"/>
          </w:rPr>
          <w:t>Указа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(абзац введен </w:t>
      </w:r>
      <w:hyperlink r:id="rId32" w:history="1">
        <w:r w:rsidRPr="00567DCE">
          <w:rPr>
            <w:rFonts w:ascii="Arial" w:eastAsia="Times New Roman" w:hAnsi="Arial" w:cs="Arial"/>
            <w:color w:val="00466E"/>
            <w:spacing w:val="2"/>
            <w:sz w:val="21"/>
            <w:szCs w:val="21"/>
            <w:u w:val="single"/>
            <w:lang w:eastAsia="ru-RU"/>
          </w:rPr>
          <w:t>Указом Главы Республики Башкортостан от 09.10.2015 N УГ-249</w:t>
        </w:r>
      </w:hyperlink>
      <w:r w:rsidRPr="00567DCE">
        <w:rPr>
          <w:rFonts w:ascii="Arial" w:eastAsia="Times New Roman" w:hAnsi="Arial" w:cs="Arial"/>
          <w:color w:val="2D2D2D"/>
          <w:spacing w:val="2"/>
          <w:sz w:val="21"/>
          <w:szCs w:val="21"/>
          <w:lang w:eastAsia="ru-RU"/>
        </w:rPr>
        <w:t>; в ред. </w:t>
      </w:r>
      <w:hyperlink r:id="rId33" w:history="1">
        <w:r w:rsidRPr="00567DCE">
          <w:rPr>
            <w:rFonts w:ascii="Arial" w:eastAsia="Times New Roman" w:hAnsi="Arial" w:cs="Arial"/>
            <w:color w:val="00466E"/>
            <w:spacing w:val="2"/>
            <w:sz w:val="21"/>
            <w:szCs w:val="21"/>
            <w:u w:val="single"/>
            <w:lang w:eastAsia="ru-RU"/>
          </w:rPr>
          <w:t>Указа Главы Республики Башкортостан от 23.12.2016 N УГ-330</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Эти сведения предоставляются руководителю государственного органа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Положением, утвержденным </w:t>
      </w:r>
      <w:hyperlink r:id="rId34" w:history="1">
        <w:r w:rsidRPr="00567DCE">
          <w:rPr>
            <w:rFonts w:ascii="Arial" w:eastAsia="Times New Roman" w:hAnsi="Arial" w:cs="Arial"/>
            <w:color w:val="00466E"/>
            <w:spacing w:val="2"/>
            <w:sz w:val="21"/>
            <w:szCs w:val="21"/>
            <w:u w:val="single"/>
            <w:lang w:eastAsia="ru-RU"/>
          </w:rPr>
          <w:t>Указом Президента Республики Башкортостан от 20 января 2014 года N УП-11</w:t>
        </w:r>
      </w:hyperlink>
      <w:r w:rsidRPr="00567DCE">
        <w:rPr>
          <w:rFonts w:ascii="Arial" w:eastAsia="Times New Roman" w:hAnsi="Arial" w:cs="Arial"/>
          <w:color w:val="2D2D2D"/>
          <w:spacing w:val="2"/>
          <w:sz w:val="21"/>
          <w:szCs w:val="21"/>
          <w:lang w:eastAsia="ru-RU"/>
        </w:rPr>
        <w:t>,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 средствам массовой информации для опубликования по их запросам.</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(п. 12 в ред. </w:t>
      </w:r>
      <w:hyperlink r:id="rId35" w:history="1">
        <w:r w:rsidRPr="00567DCE">
          <w:rPr>
            <w:rFonts w:ascii="Arial" w:eastAsia="Times New Roman" w:hAnsi="Arial" w:cs="Arial"/>
            <w:color w:val="00466E"/>
            <w:spacing w:val="2"/>
            <w:sz w:val="21"/>
            <w:szCs w:val="21"/>
            <w:u w:val="single"/>
            <w:lang w:eastAsia="ru-RU"/>
          </w:rPr>
          <w:t>Указа Президента Республики Башкортостан от 29.04.2014 N УП-109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(п. 14 в ред. </w:t>
      </w:r>
      <w:hyperlink r:id="rId36" w:history="1">
        <w:r w:rsidRPr="00567DCE">
          <w:rPr>
            <w:rFonts w:ascii="Arial" w:eastAsia="Times New Roman" w:hAnsi="Arial" w:cs="Arial"/>
            <w:color w:val="00466E"/>
            <w:spacing w:val="2"/>
            <w:sz w:val="21"/>
            <w:szCs w:val="21"/>
            <w:u w:val="single"/>
            <w:lang w:eastAsia="ru-RU"/>
          </w:rPr>
          <w:t>Указа Главы Республики Башкортостан от 09.10.2015 N УГ-249</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Приложение N 2. 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Башкортостан</w:t>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Приложение N 2</w:t>
      </w:r>
      <w:r w:rsidRPr="00567DCE">
        <w:rPr>
          <w:rFonts w:ascii="Arial" w:eastAsia="Times New Roman" w:hAnsi="Arial" w:cs="Arial"/>
          <w:color w:val="2D2D2D"/>
          <w:spacing w:val="2"/>
          <w:sz w:val="21"/>
          <w:szCs w:val="21"/>
          <w:lang w:eastAsia="ru-RU"/>
        </w:rPr>
        <w:br/>
        <w:t>к Указу Президента</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от 31 декабря 2009 года N УП-729</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br/>
        <w:t>Утратила силу с 1 января 2015 года. - </w:t>
      </w:r>
      <w:hyperlink r:id="rId37" w:history="1">
        <w:r w:rsidRPr="00567DCE">
          <w:rPr>
            <w:rFonts w:ascii="Arial" w:eastAsia="Times New Roman" w:hAnsi="Arial" w:cs="Arial"/>
            <w:color w:val="00466E"/>
            <w:spacing w:val="2"/>
            <w:sz w:val="21"/>
            <w:szCs w:val="21"/>
            <w:u w:val="single"/>
            <w:lang w:eastAsia="ru-RU"/>
          </w:rPr>
          <w:t>Указ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lastRenderedPageBreak/>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Приложение N 3.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Башкортостан</w:t>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Приложение N 3</w:t>
      </w:r>
      <w:r w:rsidRPr="00567DCE">
        <w:rPr>
          <w:rFonts w:ascii="Arial" w:eastAsia="Times New Roman" w:hAnsi="Arial" w:cs="Arial"/>
          <w:color w:val="2D2D2D"/>
          <w:spacing w:val="2"/>
          <w:sz w:val="21"/>
          <w:szCs w:val="21"/>
          <w:lang w:eastAsia="ru-RU"/>
        </w:rPr>
        <w:br/>
        <w:t>к Указу Президента</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от 31 декабря 2009 года N УП-729</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br/>
        <w:t>Утратила силу с 1 января 2015 года. - </w:t>
      </w:r>
      <w:hyperlink r:id="rId38" w:history="1">
        <w:r w:rsidRPr="00567DCE">
          <w:rPr>
            <w:rFonts w:ascii="Arial" w:eastAsia="Times New Roman" w:hAnsi="Arial" w:cs="Arial"/>
            <w:color w:val="00466E"/>
            <w:spacing w:val="2"/>
            <w:sz w:val="21"/>
            <w:szCs w:val="21"/>
            <w:u w:val="single"/>
            <w:lang w:eastAsia="ru-RU"/>
          </w:rPr>
          <w:t>Указ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Приложение N 4. СПРАВКА о доходах, об имуществе и обязательствах имущественного характера государственного гражданского служащего Республики Башкортостан</w:t>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Приложение N 4</w:t>
      </w:r>
      <w:r w:rsidRPr="00567DCE">
        <w:rPr>
          <w:rFonts w:ascii="Arial" w:eastAsia="Times New Roman" w:hAnsi="Arial" w:cs="Arial"/>
          <w:color w:val="2D2D2D"/>
          <w:spacing w:val="2"/>
          <w:sz w:val="21"/>
          <w:szCs w:val="21"/>
          <w:lang w:eastAsia="ru-RU"/>
        </w:rPr>
        <w:br/>
        <w:t>к Указу Президента</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от 31 декабря 2009 года N УП-729</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br/>
        <w:t>Утратила силу с 1 января 2015 года. - </w:t>
      </w:r>
      <w:hyperlink r:id="rId39" w:history="1">
        <w:r w:rsidRPr="00567DCE">
          <w:rPr>
            <w:rFonts w:ascii="Arial" w:eastAsia="Times New Roman" w:hAnsi="Arial" w:cs="Arial"/>
            <w:color w:val="00466E"/>
            <w:spacing w:val="2"/>
            <w:sz w:val="21"/>
            <w:szCs w:val="21"/>
            <w:u w:val="single"/>
            <w:lang w:eastAsia="ru-RU"/>
          </w:rPr>
          <w:t>Указ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r w:rsidRPr="00567DCE">
        <w:rPr>
          <w:rFonts w:ascii="Arial" w:eastAsia="Times New Roman" w:hAnsi="Arial" w:cs="Arial"/>
          <w:color w:val="2D2D2D"/>
          <w:spacing w:val="2"/>
          <w:sz w:val="21"/>
          <w:szCs w:val="21"/>
          <w:lang w:eastAsia="ru-RU"/>
        </w:rPr>
        <w:br/>
      </w:r>
    </w:p>
    <w:p w:rsidR="00567DCE" w:rsidRPr="00567DCE" w:rsidRDefault="00567DCE" w:rsidP="00567D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7DCE">
        <w:rPr>
          <w:rFonts w:ascii="Arial" w:eastAsia="Times New Roman" w:hAnsi="Arial" w:cs="Arial"/>
          <w:color w:val="3C3C3C"/>
          <w:spacing w:val="2"/>
          <w:sz w:val="31"/>
          <w:szCs w:val="31"/>
          <w:lang w:eastAsia="ru-RU"/>
        </w:rPr>
        <w:t xml:space="preserve">Приложение N 5. СПРАВКА о доходах, об имуществе и обязательствах имущественного характера супруги (супруга) и </w:t>
      </w:r>
      <w:r w:rsidRPr="00567DCE">
        <w:rPr>
          <w:rFonts w:ascii="Arial" w:eastAsia="Times New Roman" w:hAnsi="Arial" w:cs="Arial"/>
          <w:color w:val="3C3C3C"/>
          <w:spacing w:val="2"/>
          <w:sz w:val="31"/>
          <w:szCs w:val="31"/>
          <w:lang w:eastAsia="ru-RU"/>
        </w:rPr>
        <w:lastRenderedPageBreak/>
        <w:t>несовершеннолетних детей государственного гражданского служащего Республики Башкортостан</w:t>
      </w:r>
    </w:p>
    <w:p w:rsidR="00567DCE" w:rsidRPr="00567DCE" w:rsidRDefault="00567DCE" w:rsidP="00567D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t>Приложение N 5</w:t>
      </w:r>
      <w:r w:rsidRPr="00567DCE">
        <w:rPr>
          <w:rFonts w:ascii="Arial" w:eastAsia="Times New Roman" w:hAnsi="Arial" w:cs="Arial"/>
          <w:color w:val="2D2D2D"/>
          <w:spacing w:val="2"/>
          <w:sz w:val="21"/>
          <w:szCs w:val="21"/>
          <w:lang w:eastAsia="ru-RU"/>
        </w:rPr>
        <w:br/>
        <w:t>к Указу Президента</w:t>
      </w:r>
      <w:r w:rsidRPr="00567DCE">
        <w:rPr>
          <w:rFonts w:ascii="Arial" w:eastAsia="Times New Roman" w:hAnsi="Arial" w:cs="Arial"/>
          <w:color w:val="2D2D2D"/>
          <w:spacing w:val="2"/>
          <w:sz w:val="21"/>
          <w:szCs w:val="21"/>
          <w:lang w:eastAsia="ru-RU"/>
        </w:rPr>
        <w:br/>
        <w:t>Республики Башкортостан</w:t>
      </w:r>
      <w:r w:rsidRPr="00567DCE">
        <w:rPr>
          <w:rFonts w:ascii="Arial" w:eastAsia="Times New Roman" w:hAnsi="Arial" w:cs="Arial"/>
          <w:color w:val="2D2D2D"/>
          <w:spacing w:val="2"/>
          <w:sz w:val="21"/>
          <w:szCs w:val="21"/>
          <w:lang w:eastAsia="ru-RU"/>
        </w:rPr>
        <w:br/>
        <w:t>от 31 декабря 2009 года N УП-729</w:t>
      </w:r>
    </w:p>
    <w:p w:rsidR="00567DCE" w:rsidRPr="00567DCE" w:rsidRDefault="00567DCE" w:rsidP="00567D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7DCE">
        <w:rPr>
          <w:rFonts w:ascii="Arial" w:eastAsia="Times New Roman" w:hAnsi="Arial" w:cs="Arial"/>
          <w:color w:val="2D2D2D"/>
          <w:spacing w:val="2"/>
          <w:sz w:val="21"/>
          <w:szCs w:val="21"/>
          <w:lang w:eastAsia="ru-RU"/>
        </w:rPr>
        <w:br/>
        <w:t>Утратила силу с 1 января 2015 года. - </w:t>
      </w:r>
      <w:hyperlink r:id="rId40" w:history="1">
        <w:r w:rsidRPr="00567DCE">
          <w:rPr>
            <w:rFonts w:ascii="Arial" w:eastAsia="Times New Roman" w:hAnsi="Arial" w:cs="Arial"/>
            <w:color w:val="00466E"/>
            <w:spacing w:val="2"/>
            <w:sz w:val="21"/>
            <w:szCs w:val="21"/>
            <w:u w:val="single"/>
            <w:lang w:eastAsia="ru-RU"/>
          </w:rPr>
          <w:t>Указ Президента Республики Башкортостан от 30.09.2014 N УП-297</w:t>
        </w:r>
      </w:hyperlink>
      <w:r w:rsidRPr="00567DCE">
        <w:rPr>
          <w:rFonts w:ascii="Arial" w:eastAsia="Times New Roman" w:hAnsi="Arial" w:cs="Arial"/>
          <w:color w:val="2D2D2D"/>
          <w:spacing w:val="2"/>
          <w:sz w:val="21"/>
          <w:szCs w:val="21"/>
          <w:lang w:eastAsia="ru-RU"/>
        </w:rPr>
        <w:t>.</w:t>
      </w:r>
    </w:p>
    <w:p w:rsidR="00A46CDE" w:rsidRDefault="00A46CDE">
      <w:bookmarkStart w:id="0" w:name="_GoBack"/>
      <w:bookmarkEnd w:id="0"/>
    </w:p>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F"/>
    <w:rsid w:val="0020240F"/>
    <w:rsid w:val="00567DCE"/>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9E22-B8A8-44D5-903B-62FE3988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7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7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D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7DCE"/>
    <w:rPr>
      <w:rFonts w:ascii="Times New Roman" w:eastAsia="Times New Roman" w:hAnsi="Times New Roman" w:cs="Times New Roman"/>
      <w:b/>
      <w:bCs/>
      <w:sz w:val="36"/>
      <w:szCs w:val="36"/>
      <w:lang w:eastAsia="ru-RU"/>
    </w:rPr>
  </w:style>
  <w:style w:type="paragraph" w:customStyle="1" w:styleId="headertext">
    <w:name w:val="headertext"/>
    <w:basedOn w:val="a"/>
    <w:rsid w:val="00567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7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7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97978">
      <w:bodyDiv w:val="1"/>
      <w:marLeft w:val="0"/>
      <w:marRight w:val="0"/>
      <w:marTop w:val="0"/>
      <w:marBottom w:val="0"/>
      <w:divBdr>
        <w:top w:val="none" w:sz="0" w:space="0" w:color="auto"/>
        <w:left w:val="none" w:sz="0" w:space="0" w:color="auto"/>
        <w:bottom w:val="none" w:sz="0" w:space="0" w:color="auto"/>
        <w:right w:val="none" w:sz="0" w:space="0" w:color="auto"/>
      </w:divBdr>
      <w:divsChild>
        <w:div w:id="187126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51563" TargetMode="External"/><Relationship Id="rId13" Type="http://schemas.openxmlformats.org/officeDocument/2006/relationships/hyperlink" Target="http://docs.cntd.ru/document/935123560" TargetMode="External"/><Relationship Id="rId18" Type="http://schemas.openxmlformats.org/officeDocument/2006/relationships/hyperlink" Target="http://docs.cntd.ru/document/444960523" TargetMode="External"/><Relationship Id="rId26" Type="http://schemas.openxmlformats.org/officeDocument/2006/relationships/hyperlink" Target="http://docs.cntd.ru/document/935117360" TargetMode="External"/><Relationship Id="rId39" Type="http://schemas.openxmlformats.org/officeDocument/2006/relationships/hyperlink" Target="http://docs.cntd.ru/document/423854464" TargetMode="External"/><Relationship Id="rId3" Type="http://schemas.openxmlformats.org/officeDocument/2006/relationships/webSettings" Target="webSettings.xml"/><Relationship Id="rId21" Type="http://schemas.openxmlformats.org/officeDocument/2006/relationships/hyperlink" Target="http://docs.cntd.ru/document/430650550" TargetMode="External"/><Relationship Id="rId34" Type="http://schemas.openxmlformats.org/officeDocument/2006/relationships/hyperlink" Target="http://docs.cntd.ru/document/463511804" TargetMode="External"/><Relationship Id="rId42" Type="http://schemas.openxmlformats.org/officeDocument/2006/relationships/theme" Target="theme/theme1.xml"/><Relationship Id="rId7" Type="http://schemas.openxmlformats.org/officeDocument/2006/relationships/hyperlink" Target="http://docs.cntd.ru/document/423854464" TargetMode="External"/><Relationship Id="rId12" Type="http://schemas.openxmlformats.org/officeDocument/2006/relationships/hyperlink" Target="http://docs.cntd.ru/document/935123558" TargetMode="External"/><Relationship Id="rId17" Type="http://schemas.openxmlformats.org/officeDocument/2006/relationships/hyperlink" Target="http://docs.cntd.ru/document/430650550" TargetMode="External"/><Relationship Id="rId25" Type="http://schemas.openxmlformats.org/officeDocument/2006/relationships/hyperlink" Target="http://docs.cntd.ru/document/430650550" TargetMode="External"/><Relationship Id="rId33" Type="http://schemas.openxmlformats.org/officeDocument/2006/relationships/hyperlink" Target="http://docs.cntd.ru/document/444960523" TargetMode="External"/><Relationship Id="rId38" Type="http://schemas.openxmlformats.org/officeDocument/2006/relationships/hyperlink" Target="http://docs.cntd.ru/document/423854464" TargetMode="External"/><Relationship Id="rId2" Type="http://schemas.openxmlformats.org/officeDocument/2006/relationships/settings" Target="settings.xml"/><Relationship Id="rId16" Type="http://schemas.openxmlformats.org/officeDocument/2006/relationships/hyperlink" Target="http://docs.cntd.ru/document/428551563" TargetMode="External"/><Relationship Id="rId20" Type="http://schemas.openxmlformats.org/officeDocument/2006/relationships/hyperlink" Target="http://docs.cntd.ru/document/935117360" TargetMode="External"/><Relationship Id="rId29" Type="http://schemas.openxmlformats.org/officeDocument/2006/relationships/hyperlink" Target="http://docs.cntd.ru/document/43065055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3515091" TargetMode="External"/><Relationship Id="rId11" Type="http://schemas.openxmlformats.org/officeDocument/2006/relationships/hyperlink" Target="http://docs.cntd.ru/document/423854464" TargetMode="External"/><Relationship Id="rId24" Type="http://schemas.openxmlformats.org/officeDocument/2006/relationships/hyperlink" Target="http://docs.cntd.ru/document/935117360" TargetMode="External"/><Relationship Id="rId32" Type="http://schemas.openxmlformats.org/officeDocument/2006/relationships/hyperlink" Target="http://docs.cntd.ru/document/430650550" TargetMode="External"/><Relationship Id="rId37" Type="http://schemas.openxmlformats.org/officeDocument/2006/relationships/hyperlink" Target="http://docs.cntd.ru/document/423854464" TargetMode="External"/><Relationship Id="rId40" Type="http://schemas.openxmlformats.org/officeDocument/2006/relationships/hyperlink" Target="http://docs.cntd.ru/document/423854464" TargetMode="External"/><Relationship Id="rId5" Type="http://schemas.openxmlformats.org/officeDocument/2006/relationships/hyperlink" Target="http://docs.cntd.ru/document/935123560" TargetMode="External"/><Relationship Id="rId15" Type="http://schemas.openxmlformats.org/officeDocument/2006/relationships/hyperlink" Target="http://docs.cntd.ru/document/423854464" TargetMode="External"/><Relationship Id="rId23" Type="http://schemas.openxmlformats.org/officeDocument/2006/relationships/hyperlink" Target="http://docs.cntd.ru/document/430650550" TargetMode="External"/><Relationship Id="rId28" Type="http://schemas.openxmlformats.org/officeDocument/2006/relationships/hyperlink" Target="http://docs.cntd.ru/document/430650550" TargetMode="External"/><Relationship Id="rId36" Type="http://schemas.openxmlformats.org/officeDocument/2006/relationships/hyperlink" Target="http://docs.cntd.ru/document/430650550" TargetMode="External"/><Relationship Id="rId10" Type="http://schemas.openxmlformats.org/officeDocument/2006/relationships/hyperlink" Target="http://docs.cntd.ru/document/444960523" TargetMode="External"/><Relationship Id="rId19" Type="http://schemas.openxmlformats.org/officeDocument/2006/relationships/hyperlink" Target="http://docs.cntd.ru/document/935117360" TargetMode="External"/><Relationship Id="rId31" Type="http://schemas.openxmlformats.org/officeDocument/2006/relationships/hyperlink" Target="http://docs.cntd.ru/document/430650550" TargetMode="External"/><Relationship Id="rId4" Type="http://schemas.openxmlformats.org/officeDocument/2006/relationships/hyperlink" Target="http://docs.cntd.ru/document/935123558" TargetMode="External"/><Relationship Id="rId9" Type="http://schemas.openxmlformats.org/officeDocument/2006/relationships/hyperlink" Target="http://docs.cntd.ru/document/430650550" TargetMode="External"/><Relationship Id="rId14" Type="http://schemas.openxmlformats.org/officeDocument/2006/relationships/hyperlink" Target="http://docs.cntd.ru/document/463515091" TargetMode="External"/><Relationship Id="rId22" Type="http://schemas.openxmlformats.org/officeDocument/2006/relationships/hyperlink" Target="http://docs.cntd.ru/document/423854464" TargetMode="External"/><Relationship Id="rId27" Type="http://schemas.openxmlformats.org/officeDocument/2006/relationships/hyperlink" Target="http://docs.cntd.ru/document/430650550" TargetMode="External"/><Relationship Id="rId30" Type="http://schemas.openxmlformats.org/officeDocument/2006/relationships/hyperlink" Target="http://docs.cntd.ru/document/444960523" TargetMode="External"/><Relationship Id="rId35" Type="http://schemas.openxmlformats.org/officeDocument/2006/relationships/hyperlink" Target="http://docs.cntd.ru/document/46351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15660</Characters>
  <Application>Microsoft Office Word</Application>
  <DocSecurity>0</DocSecurity>
  <Lines>130</Lines>
  <Paragraphs>36</Paragraphs>
  <ScaleCrop>false</ScaleCrop>
  <Company>SPecialiST RePack</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2019-04-19T05:29:00Z</dcterms:created>
  <dcterms:modified xsi:type="dcterms:W3CDTF">2019-04-19T05:29:00Z</dcterms:modified>
</cp:coreProperties>
</file>