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C0" w:rsidRPr="00005EE8" w:rsidRDefault="00C610C0" w:rsidP="00382307">
      <w:pPr>
        <w:pStyle w:val="Default"/>
        <w:tabs>
          <w:tab w:val="left" w:pos="12049"/>
        </w:tabs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C610C0">
      <w:pPr>
        <w:pStyle w:val="Default"/>
        <w:jc w:val="center"/>
        <w:rPr>
          <w:sz w:val="72"/>
          <w:szCs w:val="72"/>
        </w:rPr>
      </w:pPr>
      <w:r w:rsidRPr="00005EE8">
        <w:rPr>
          <w:sz w:val="72"/>
          <w:szCs w:val="72"/>
        </w:rPr>
        <w:t>Дизай</w:t>
      </w:r>
      <w:proofErr w:type="gramStart"/>
      <w:r w:rsidRPr="00005EE8">
        <w:rPr>
          <w:sz w:val="72"/>
          <w:szCs w:val="72"/>
        </w:rPr>
        <w:t>н-</w:t>
      </w:r>
      <w:proofErr w:type="gramEnd"/>
      <w:r w:rsidRPr="00005EE8">
        <w:rPr>
          <w:sz w:val="72"/>
          <w:szCs w:val="72"/>
        </w:rPr>
        <w:t xml:space="preserve"> проект</w:t>
      </w:r>
    </w:p>
    <w:p w:rsidR="00C610C0" w:rsidRPr="00005EE8" w:rsidRDefault="00133049" w:rsidP="00C610C0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благоустройства Центральной площади </w:t>
      </w:r>
      <w:proofErr w:type="spellStart"/>
      <w:r w:rsidR="00C610C0" w:rsidRPr="00005EE8">
        <w:rPr>
          <w:sz w:val="72"/>
          <w:szCs w:val="72"/>
        </w:rPr>
        <w:t>с</w:t>
      </w:r>
      <w:proofErr w:type="gramStart"/>
      <w:r w:rsidR="00C610C0" w:rsidRPr="00005EE8">
        <w:rPr>
          <w:sz w:val="72"/>
          <w:szCs w:val="72"/>
        </w:rPr>
        <w:t>.Ш</w:t>
      </w:r>
      <w:proofErr w:type="gramEnd"/>
      <w:r w:rsidR="00C610C0" w:rsidRPr="00005EE8">
        <w:rPr>
          <w:sz w:val="72"/>
          <w:szCs w:val="72"/>
        </w:rPr>
        <w:t>улганово</w:t>
      </w:r>
      <w:proofErr w:type="spellEnd"/>
      <w:r w:rsidR="00C610C0" w:rsidRPr="00005EE8">
        <w:rPr>
          <w:sz w:val="72"/>
          <w:szCs w:val="72"/>
        </w:rPr>
        <w:t xml:space="preserve"> муниципального района </w:t>
      </w:r>
      <w:proofErr w:type="spellStart"/>
      <w:r w:rsidR="00C610C0" w:rsidRPr="00005EE8">
        <w:rPr>
          <w:sz w:val="72"/>
          <w:szCs w:val="72"/>
        </w:rPr>
        <w:t>Татышлинский</w:t>
      </w:r>
      <w:proofErr w:type="spellEnd"/>
      <w:r w:rsidR="00C610C0" w:rsidRPr="00005EE8">
        <w:rPr>
          <w:sz w:val="72"/>
          <w:szCs w:val="72"/>
        </w:rPr>
        <w:t xml:space="preserve"> район Республики Башкортостан </w:t>
      </w:r>
    </w:p>
    <w:p w:rsidR="00C610C0" w:rsidRPr="00005EE8" w:rsidRDefault="00C610C0" w:rsidP="00C610C0">
      <w:pPr>
        <w:pStyle w:val="Default"/>
        <w:jc w:val="center"/>
        <w:rPr>
          <w:sz w:val="72"/>
          <w:szCs w:val="72"/>
        </w:rPr>
      </w:pPr>
    </w:p>
    <w:p w:rsidR="00C610C0" w:rsidRPr="00005EE8" w:rsidRDefault="00C610C0" w:rsidP="00C610C0">
      <w:pPr>
        <w:pStyle w:val="Default"/>
        <w:rPr>
          <w:sz w:val="28"/>
          <w:szCs w:val="28"/>
        </w:rPr>
      </w:pPr>
    </w:p>
    <w:p w:rsidR="00C610C0" w:rsidRPr="00005EE8" w:rsidRDefault="00C610C0" w:rsidP="00E22E18">
      <w:pPr>
        <w:pStyle w:val="Default"/>
        <w:rPr>
          <w:sz w:val="28"/>
          <w:szCs w:val="28"/>
        </w:rPr>
      </w:pPr>
    </w:p>
    <w:p w:rsidR="00E22E18" w:rsidRDefault="00E22E18" w:rsidP="00E22E18">
      <w:pPr>
        <w:pStyle w:val="Default"/>
        <w:rPr>
          <w:sz w:val="28"/>
          <w:szCs w:val="28"/>
        </w:rPr>
      </w:pPr>
    </w:p>
    <w:p w:rsidR="00005EE8" w:rsidRDefault="00005EE8" w:rsidP="00E22E18">
      <w:pPr>
        <w:pStyle w:val="Default"/>
        <w:rPr>
          <w:sz w:val="28"/>
          <w:szCs w:val="28"/>
        </w:rPr>
      </w:pPr>
    </w:p>
    <w:p w:rsidR="00C610C0" w:rsidRPr="00005EE8" w:rsidRDefault="00C610C0" w:rsidP="00A5698F">
      <w:pPr>
        <w:pStyle w:val="Default"/>
        <w:rPr>
          <w:b/>
          <w:bCs/>
          <w:sz w:val="28"/>
          <w:szCs w:val="28"/>
        </w:rPr>
      </w:pPr>
    </w:p>
    <w:p w:rsidR="00C610C0" w:rsidRPr="00ED5E77" w:rsidRDefault="00F107D5" w:rsidP="00C610C0">
      <w:pPr>
        <w:pStyle w:val="Default"/>
        <w:jc w:val="center"/>
        <w:rPr>
          <w:b/>
          <w:bCs/>
          <w:sz w:val="36"/>
          <w:szCs w:val="36"/>
        </w:rPr>
      </w:pPr>
      <w:r w:rsidRPr="00ED5E77">
        <w:rPr>
          <w:b/>
          <w:bCs/>
          <w:sz w:val="36"/>
          <w:szCs w:val="36"/>
        </w:rPr>
        <w:lastRenderedPageBreak/>
        <w:t>Благоустройство Центральной площади</w:t>
      </w:r>
    </w:p>
    <w:p w:rsidR="00565578" w:rsidRPr="00ED5E77" w:rsidRDefault="00565578" w:rsidP="00C610C0">
      <w:pPr>
        <w:pStyle w:val="Default"/>
        <w:jc w:val="center"/>
        <w:rPr>
          <w:sz w:val="36"/>
          <w:szCs w:val="36"/>
        </w:rPr>
      </w:pPr>
      <w:r w:rsidRPr="00ED5E77">
        <w:rPr>
          <w:b/>
          <w:bCs/>
          <w:sz w:val="36"/>
          <w:szCs w:val="36"/>
        </w:rPr>
        <w:t xml:space="preserve">по адресу </w:t>
      </w:r>
      <w:proofErr w:type="spellStart"/>
      <w:r w:rsidRPr="00ED5E77">
        <w:rPr>
          <w:b/>
          <w:bCs/>
          <w:sz w:val="36"/>
          <w:szCs w:val="36"/>
        </w:rPr>
        <w:t>с</w:t>
      </w:r>
      <w:proofErr w:type="gramStart"/>
      <w:r w:rsidRPr="00ED5E77">
        <w:rPr>
          <w:b/>
          <w:bCs/>
          <w:sz w:val="36"/>
          <w:szCs w:val="36"/>
        </w:rPr>
        <w:t>.Ш</w:t>
      </w:r>
      <w:proofErr w:type="gramEnd"/>
      <w:r w:rsidRPr="00ED5E77">
        <w:rPr>
          <w:b/>
          <w:bCs/>
          <w:sz w:val="36"/>
          <w:szCs w:val="36"/>
        </w:rPr>
        <w:t>улганово</w:t>
      </w:r>
      <w:proofErr w:type="spellEnd"/>
      <w:r w:rsidRPr="00ED5E77">
        <w:rPr>
          <w:b/>
          <w:bCs/>
          <w:sz w:val="36"/>
          <w:szCs w:val="36"/>
        </w:rPr>
        <w:t xml:space="preserve">, </w:t>
      </w:r>
      <w:proofErr w:type="spellStart"/>
      <w:r w:rsidR="00F107D5" w:rsidRPr="00ED5E77">
        <w:rPr>
          <w:b/>
          <w:bCs/>
          <w:sz w:val="36"/>
          <w:szCs w:val="36"/>
        </w:rPr>
        <w:t>ул.</w:t>
      </w:r>
      <w:r w:rsidRPr="00ED5E77">
        <w:rPr>
          <w:b/>
          <w:bCs/>
          <w:sz w:val="36"/>
          <w:szCs w:val="36"/>
        </w:rPr>
        <w:t>Центральная</w:t>
      </w:r>
      <w:proofErr w:type="spellEnd"/>
    </w:p>
    <w:p w:rsidR="00133049" w:rsidRPr="00ED5E77" w:rsidRDefault="00DA0119" w:rsidP="00133049">
      <w:pPr>
        <w:pStyle w:val="Default"/>
        <w:rPr>
          <w:sz w:val="28"/>
          <w:szCs w:val="28"/>
        </w:rPr>
      </w:pPr>
      <w:r w:rsidRPr="00ED5E77">
        <w:rPr>
          <w:sz w:val="28"/>
          <w:szCs w:val="28"/>
        </w:rPr>
        <w:t xml:space="preserve">    </w:t>
      </w:r>
      <w:r w:rsidR="00ED5E77">
        <w:rPr>
          <w:sz w:val="28"/>
          <w:szCs w:val="28"/>
        </w:rPr>
        <w:t>На основании статьи 131</w:t>
      </w:r>
      <w:r w:rsidR="00133049" w:rsidRPr="00ED5E77">
        <w:rPr>
          <w:sz w:val="28"/>
          <w:szCs w:val="28"/>
        </w:rPr>
        <w:t xml:space="preserve"> Федерального Закона «Об общих принципах организации местного самоуправления в Российской Федерации» перед  органами местного самоуправления стоит задача по созданию условий для массового отдыха жителей  села и организация обустройства мест массового отдыха населения.</w:t>
      </w:r>
    </w:p>
    <w:p w:rsidR="00C610C0" w:rsidRPr="00ED5E77" w:rsidRDefault="00133049" w:rsidP="00133049">
      <w:pPr>
        <w:pStyle w:val="Default"/>
        <w:rPr>
          <w:sz w:val="28"/>
          <w:szCs w:val="28"/>
        </w:rPr>
      </w:pPr>
      <w:r w:rsidRPr="00ED5E77">
        <w:rPr>
          <w:sz w:val="28"/>
          <w:szCs w:val="28"/>
        </w:rPr>
        <w:t xml:space="preserve">      В соответствии с данной статьей и в рамках реализации муниципальной программы сельского поселения </w:t>
      </w:r>
      <w:proofErr w:type="spellStart"/>
      <w:r w:rsidRPr="00ED5E77">
        <w:rPr>
          <w:sz w:val="28"/>
          <w:szCs w:val="28"/>
        </w:rPr>
        <w:t>Шулгановский</w:t>
      </w:r>
      <w:proofErr w:type="spellEnd"/>
      <w:r w:rsidRPr="00ED5E77">
        <w:rPr>
          <w:sz w:val="28"/>
          <w:szCs w:val="28"/>
        </w:rPr>
        <w:t xml:space="preserve"> сельсовет по благоустройству общественных территорий по программе «Формирование современной городской среды на 2018-2024 годы», при участии населения, </w:t>
      </w:r>
      <w:r w:rsidR="00C610C0" w:rsidRPr="00ED5E77">
        <w:rPr>
          <w:sz w:val="28"/>
          <w:szCs w:val="28"/>
        </w:rPr>
        <w:t xml:space="preserve">разработан настоящий дизайн-проект по </w:t>
      </w:r>
      <w:r w:rsidR="00F107D5" w:rsidRPr="00ED5E77">
        <w:rPr>
          <w:sz w:val="28"/>
          <w:szCs w:val="28"/>
        </w:rPr>
        <w:t xml:space="preserve"> благоустройству Центральной площади по адресу </w:t>
      </w:r>
      <w:proofErr w:type="spellStart"/>
      <w:r w:rsidR="00F107D5" w:rsidRPr="00ED5E77">
        <w:rPr>
          <w:sz w:val="28"/>
          <w:szCs w:val="28"/>
        </w:rPr>
        <w:t>с</w:t>
      </w:r>
      <w:proofErr w:type="gramStart"/>
      <w:r w:rsidR="00F107D5" w:rsidRPr="00ED5E77">
        <w:rPr>
          <w:sz w:val="28"/>
          <w:szCs w:val="28"/>
        </w:rPr>
        <w:t>.Ш</w:t>
      </w:r>
      <w:proofErr w:type="gramEnd"/>
      <w:r w:rsidR="00F107D5" w:rsidRPr="00ED5E77">
        <w:rPr>
          <w:sz w:val="28"/>
          <w:szCs w:val="28"/>
        </w:rPr>
        <w:t>улганово</w:t>
      </w:r>
      <w:proofErr w:type="spellEnd"/>
      <w:r w:rsidR="00F107D5" w:rsidRPr="00ED5E77">
        <w:rPr>
          <w:sz w:val="28"/>
          <w:szCs w:val="28"/>
        </w:rPr>
        <w:t xml:space="preserve">, </w:t>
      </w:r>
      <w:proofErr w:type="spellStart"/>
      <w:r w:rsidR="00F107D5" w:rsidRPr="00ED5E77">
        <w:rPr>
          <w:sz w:val="28"/>
          <w:szCs w:val="28"/>
        </w:rPr>
        <w:t>ул.Центральная</w:t>
      </w:r>
      <w:proofErr w:type="spellEnd"/>
      <w:r w:rsidR="00F107D5" w:rsidRPr="00ED5E77">
        <w:rPr>
          <w:sz w:val="28"/>
          <w:szCs w:val="28"/>
        </w:rPr>
        <w:t>.</w:t>
      </w:r>
    </w:p>
    <w:p w:rsidR="00C610C0" w:rsidRPr="00ED5E77" w:rsidRDefault="00F107D5" w:rsidP="00C610C0">
      <w:pPr>
        <w:pStyle w:val="Default"/>
        <w:rPr>
          <w:sz w:val="28"/>
          <w:szCs w:val="28"/>
        </w:rPr>
      </w:pPr>
      <w:r w:rsidRPr="00ED5E77">
        <w:rPr>
          <w:sz w:val="28"/>
          <w:szCs w:val="28"/>
        </w:rPr>
        <w:t xml:space="preserve">   </w:t>
      </w:r>
      <w:r w:rsidR="00C610C0" w:rsidRPr="00ED5E77">
        <w:rPr>
          <w:sz w:val="28"/>
          <w:szCs w:val="28"/>
        </w:rPr>
        <w:t>Территория проекта представляет собой центр</w:t>
      </w:r>
      <w:r w:rsidR="00E22E18" w:rsidRPr="00ED5E77">
        <w:rPr>
          <w:sz w:val="28"/>
          <w:szCs w:val="28"/>
        </w:rPr>
        <w:t xml:space="preserve"> села </w:t>
      </w:r>
      <w:proofErr w:type="spellStart"/>
      <w:r w:rsidR="00E22E18" w:rsidRPr="00ED5E77">
        <w:rPr>
          <w:sz w:val="28"/>
          <w:szCs w:val="28"/>
        </w:rPr>
        <w:t>Шулганово</w:t>
      </w:r>
      <w:proofErr w:type="spellEnd"/>
      <w:r w:rsidR="00C610C0" w:rsidRPr="00ED5E77">
        <w:rPr>
          <w:sz w:val="28"/>
          <w:szCs w:val="28"/>
        </w:rPr>
        <w:t xml:space="preserve">, где расположены здание </w:t>
      </w:r>
      <w:r w:rsidR="00ED5E77">
        <w:rPr>
          <w:sz w:val="28"/>
          <w:szCs w:val="28"/>
        </w:rPr>
        <w:t xml:space="preserve"> ООО</w:t>
      </w:r>
      <w:r w:rsidRPr="00ED5E77">
        <w:rPr>
          <w:sz w:val="28"/>
          <w:szCs w:val="28"/>
        </w:rPr>
        <w:t xml:space="preserve"> СП «</w:t>
      </w:r>
      <w:r w:rsidR="00E22E18" w:rsidRPr="00ED5E77">
        <w:rPr>
          <w:sz w:val="28"/>
          <w:szCs w:val="28"/>
        </w:rPr>
        <w:t>Крупской</w:t>
      </w:r>
      <w:r w:rsidRPr="00ED5E77">
        <w:rPr>
          <w:sz w:val="28"/>
          <w:szCs w:val="28"/>
        </w:rPr>
        <w:t>»</w:t>
      </w:r>
      <w:r w:rsidR="00E22E18" w:rsidRPr="00ED5E77">
        <w:rPr>
          <w:sz w:val="28"/>
          <w:szCs w:val="28"/>
        </w:rPr>
        <w:t xml:space="preserve">, </w:t>
      </w:r>
      <w:r w:rsidR="00ED5E77">
        <w:rPr>
          <w:sz w:val="28"/>
          <w:szCs w:val="28"/>
        </w:rPr>
        <w:t xml:space="preserve">Администрация </w:t>
      </w:r>
      <w:r w:rsidR="00C610C0" w:rsidRPr="00ED5E77">
        <w:rPr>
          <w:sz w:val="28"/>
          <w:szCs w:val="28"/>
        </w:rPr>
        <w:t xml:space="preserve"> сельского поселения</w:t>
      </w:r>
      <w:r w:rsidRPr="00ED5E77">
        <w:rPr>
          <w:sz w:val="28"/>
          <w:szCs w:val="28"/>
        </w:rPr>
        <w:t xml:space="preserve"> </w:t>
      </w:r>
      <w:proofErr w:type="spellStart"/>
      <w:r w:rsidR="00E22E18" w:rsidRPr="00ED5E77">
        <w:rPr>
          <w:sz w:val="28"/>
          <w:szCs w:val="28"/>
        </w:rPr>
        <w:t>Шулгановский</w:t>
      </w:r>
      <w:proofErr w:type="spellEnd"/>
      <w:r w:rsidR="00E22E18" w:rsidRPr="00ED5E77">
        <w:rPr>
          <w:sz w:val="28"/>
          <w:szCs w:val="28"/>
        </w:rPr>
        <w:t xml:space="preserve"> сельсовет</w:t>
      </w:r>
      <w:r w:rsidR="00C610C0" w:rsidRPr="00ED5E77">
        <w:rPr>
          <w:sz w:val="28"/>
          <w:szCs w:val="28"/>
        </w:rPr>
        <w:t>,</w:t>
      </w:r>
      <w:r w:rsidR="00E22E18" w:rsidRPr="00ED5E77">
        <w:rPr>
          <w:sz w:val="28"/>
          <w:szCs w:val="28"/>
        </w:rPr>
        <w:t xml:space="preserve"> почта, сбербанк,  магазин </w:t>
      </w:r>
      <w:proofErr w:type="spellStart"/>
      <w:r w:rsidR="00E22E18" w:rsidRPr="00ED5E77">
        <w:rPr>
          <w:sz w:val="28"/>
          <w:szCs w:val="28"/>
        </w:rPr>
        <w:t>РайПО</w:t>
      </w:r>
      <w:proofErr w:type="spellEnd"/>
      <w:r w:rsidR="00E22E18" w:rsidRPr="00ED5E77">
        <w:rPr>
          <w:sz w:val="28"/>
          <w:szCs w:val="28"/>
        </w:rPr>
        <w:t>, кафе «Чулпан»,</w:t>
      </w:r>
      <w:r w:rsidR="00ED5E77">
        <w:rPr>
          <w:sz w:val="28"/>
          <w:szCs w:val="28"/>
        </w:rPr>
        <w:t xml:space="preserve"> </w:t>
      </w:r>
      <w:r w:rsidR="00C610C0" w:rsidRPr="00ED5E77">
        <w:rPr>
          <w:sz w:val="28"/>
          <w:szCs w:val="28"/>
        </w:rPr>
        <w:t xml:space="preserve">Дом культуры, </w:t>
      </w:r>
      <w:r w:rsidR="00E22E18" w:rsidRPr="00ED5E77">
        <w:rPr>
          <w:sz w:val="28"/>
          <w:szCs w:val="28"/>
        </w:rPr>
        <w:t>модельная библиотека, обелиск в</w:t>
      </w:r>
      <w:r w:rsidR="001A7E86" w:rsidRPr="00ED5E77">
        <w:rPr>
          <w:sz w:val="28"/>
          <w:szCs w:val="28"/>
        </w:rPr>
        <w:t xml:space="preserve">оинам, погибшим в годы Великой Отечественной войны, </w:t>
      </w:r>
      <w:r w:rsidR="00C610C0" w:rsidRPr="00ED5E77">
        <w:rPr>
          <w:sz w:val="28"/>
          <w:szCs w:val="28"/>
        </w:rPr>
        <w:t>детский сад</w:t>
      </w:r>
      <w:r w:rsidR="00E22E18" w:rsidRPr="00ED5E77">
        <w:rPr>
          <w:sz w:val="28"/>
          <w:szCs w:val="28"/>
        </w:rPr>
        <w:t>,</w:t>
      </w:r>
      <w:r w:rsidRPr="00ED5E77">
        <w:rPr>
          <w:sz w:val="28"/>
          <w:szCs w:val="28"/>
        </w:rPr>
        <w:t xml:space="preserve"> </w:t>
      </w:r>
      <w:r w:rsidR="00E22E18" w:rsidRPr="00ED5E77">
        <w:rPr>
          <w:sz w:val="28"/>
          <w:szCs w:val="28"/>
        </w:rPr>
        <w:t>мечеть.</w:t>
      </w:r>
    </w:p>
    <w:p w:rsidR="00133049" w:rsidRPr="00ED5E77" w:rsidRDefault="00F107D5" w:rsidP="001330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5E77">
        <w:rPr>
          <w:rFonts w:ascii="Times New Roman" w:hAnsi="Times New Roman" w:cs="Times New Roman"/>
          <w:sz w:val="28"/>
          <w:szCs w:val="28"/>
        </w:rPr>
        <w:t xml:space="preserve">    </w:t>
      </w:r>
      <w:r w:rsidR="00C610C0" w:rsidRPr="00ED5E77">
        <w:rPr>
          <w:rFonts w:ascii="Times New Roman" w:hAnsi="Times New Roman" w:cs="Times New Roman"/>
          <w:sz w:val="28"/>
          <w:szCs w:val="28"/>
        </w:rPr>
        <w:t>В соответствии с генеральным планом сельского поселения</w:t>
      </w:r>
      <w:r w:rsidR="00E22E18" w:rsidRPr="00ED5E77">
        <w:rPr>
          <w:rFonts w:ascii="Times New Roman" w:hAnsi="Times New Roman" w:cs="Times New Roman"/>
          <w:sz w:val="28"/>
          <w:szCs w:val="28"/>
        </w:rPr>
        <w:t xml:space="preserve">, </w:t>
      </w:r>
      <w:r w:rsidR="00C610C0" w:rsidRPr="00ED5E77">
        <w:rPr>
          <w:rFonts w:ascii="Times New Roman" w:hAnsi="Times New Roman" w:cs="Times New Roman"/>
          <w:sz w:val="28"/>
          <w:szCs w:val="28"/>
        </w:rPr>
        <w:t>территория проекта входит в общественно</w:t>
      </w:r>
      <w:r w:rsidR="00E22E18" w:rsidRPr="00ED5E77">
        <w:rPr>
          <w:rFonts w:ascii="Times New Roman" w:hAnsi="Times New Roman" w:cs="Times New Roman"/>
          <w:sz w:val="28"/>
          <w:szCs w:val="28"/>
        </w:rPr>
        <w:t>-</w:t>
      </w:r>
      <w:r w:rsidR="00133049" w:rsidRPr="00ED5E77">
        <w:rPr>
          <w:rFonts w:ascii="Times New Roman" w:hAnsi="Times New Roman" w:cs="Times New Roman"/>
          <w:sz w:val="28"/>
          <w:szCs w:val="28"/>
        </w:rPr>
        <w:t>деловую зону.</w:t>
      </w:r>
    </w:p>
    <w:p w:rsidR="00F3474F" w:rsidRDefault="00C610C0" w:rsidP="00F34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E77">
        <w:rPr>
          <w:rFonts w:ascii="Times New Roman" w:hAnsi="Times New Roman" w:cs="Times New Roman"/>
          <w:sz w:val="28"/>
          <w:szCs w:val="28"/>
        </w:rPr>
        <w:t xml:space="preserve"> </w:t>
      </w:r>
      <w:r w:rsidR="00133049" w:rsidRPr="00ED5E77">
        <w:rPr>
          <w:rFonts w:ascii="Times New Roman" w:hAnsi="Times New Roman" w:cs="Times New Roman"/>
          <w:sz w:val="28"/>
          <w:szCs w:val="28"/>
        </w:rPr>
        <w:t xml:space="preserve">     </w:t>
      </w:r>
      <w:r w:rsidR="00F107D5" w:rsidRPr="00ED5E77">
        <w:rPr>
          <w:rFonts w:ascii="Times New Roman" w:hAnsi="Times New Roman" w:cs="Times New Roman"/>
          <w:sz w:val="28"/>
          <w:szCs w:val="28"/>
        </w:rPr>
        <w:t>Вдоль улицы не имеются пешеходные дорожки</w:t>
      </w:r>
      <w:r w:rsidRPr="00ED5E77">
        <w:rPr>
          <w:rFonts w:ascii="Times New Roman" w:hAnsi="Times New Roman" w:cs="Times New Roman"/>
          <w:sz w:val="28"/>
          <w:szCs w:val="28"/>
        </w:rPr>
        <w:t>, тем самым имеется хаотичное движение пешеходов, что может вызвать проблемы с безопасностью здоровья, как пешеходов, так и автовладельцев. Вдоль</w:t>
      </w:r>
      <w:r w:rsidR="00F107D5" w:rsidRPr="00ED5E77">
        <w:rPr>
          <w:rFonts w:ascii="Times New Roman" w:hAnsi="Times New Roman" w:cs="Times New Roman"/>
          <w:sz w:val="28"/>
          <w:szCs w:val="28"/>
        </w:rPr>
        <w:t xml:space="preserve"> </w:t>
      </w:r>
      <w:r w:rsidR="001A7E86" w:rsidRPr="00ED5E77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ED5E77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F107D5" w:rsidRPr="00ED5E77">
        <w:rPr>
          <w:rFonts w:ascii="Times New Roman" w:hAnsi="Times New Roman" w:cs="Times New Roman"/>
          <w:sz w:val="28"/>
          <w:szCs w:val="28"/>
        </w:rPr>
        <w:t xml:space="preserve"> дороги и</w:t>
      </w:r>
      <w:r w:rsidR="001A7E86" w:rsidRPr="00ED5E77">
        <w:rPr>
          <w:rFonts w:ascii="Times New Roman" w:hAnsi="Times New Roman" w:cs="Times New Roman"/>
          <w:sz w:val="28"/>
          <w:szCs w:val="28"/>
        </w:rPr>
        <w:t>мее</w:t>
      </w:r>
      <w:r w:rsidRPr="00ED5E77">
        <w:rPr>
          <w:rFonts w:ascii="Times New Roman" w:hAnsi="Times New Roman" w:cs="Times New Roman"/>
          <w:sz w:val="28"/>
          <w:szCs w:val="28"/>
        </w:rPr>
        <w:t>тся</w:t>
      </w:r>
      <w:r w:rsidR="00F107D5" w:rsidRPr="00ED5E77">
        <w:rPr>
          <w:rFonts w:ascii="Times New Roman" w:hAnsi="Times New Roman" w:cs="Times New Roman"/>
          <w:sz w:val="28"/>
          <w:szCs w:val="28"/>
        </w:rPr>
        <w:t xml:space="preserve"> </w:t>
      </w:r>
      <w:r w:rsidR="001A7E86" w:rsidRPr="00ED5E77">
        <w:rPr>
          <w:rFonts w:ascii="Times New Roman" w:hAnsi="Times New Roman" w:cs="Times New Roman"/>
          <w:sz w:val="28"/>
          <w:szCs w:val="28"/>
        </w:rPr>
        <w:t>водоотводная канава</w:t>
      </w:r>
      <w:r w:rsidRPr="00ED5E77">
        <w:rPr>
          <w:rFonts w:ascii="Times New Roman" w:hAnsi="Times New Roman" w:cs="Times New Roman"/>
          <w:sz w:val="28"/>
          <w:szCs w:val="28"/>
        </w:rPr>
        <w:t xml:space="preserve"> с большим перепадом высот. </w:t>
      </w:r>
    </w:p>
    <w:p w:rsidR="00F3474F" w:rsidRPr="00ED5E77" w:rsidRDefault="00F3474F" w:rsidP="00F347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5E77">
        <w:rPr>
          <w:rFonts w:ascii="Times New Roman" w:hAnsi="Times New Roman" w:cs="Times New Roman"/>
          <w:sz w:val="28"/>
          <w:szCs w:val="28"/>
        </w:rPr>
        <w:t>Выполнение работ предполагает  поэтапное выполнение проекта.</w:t>
      </w:r>
    </w:p>
    <w:p w:rsidR="00C610C0" w:rsidRPr="00ED5E77" w:rsidRDefault="00F3474F" w:rsidP="00C610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610C0" w:rsidRPr="00ED5E77">
        <w:rPr>
          <w:sz w:val="28"/>
          <w:szCs w:val="28"/>
        </w:rPr>
        <w:t>Пред</w:t>
      </w:r>
      <w:r w:rsidR="00ED5E77">
        <w:rPr>
          <w:sz w:val="28"/>
          <w:szCs w:val="28"/>
        </w:rPr>
        <w:t>лагаемый для благоустройства</w:t>
      </w:r>
      <w:r w:rsidR="00C610C0" w:rsidRPr="00ED5E77">
        <w:rPr>
          <w:sz w:val="28"/>
          <w:szCs w:val="28"/>
        </w:rPr>
        <w:t xml:space="preserve"> дизайн-прое</w:t>
      </w:r>
      <w:proofErr w:type="gramStart"/>
      <w:r w:rsidR="00C610C0" w:rsidRPr="00ED5E77">
        <w:rPr>
          <w:sz w:val="28"/>
          <w:szCs w:val="28"/>
        </w:rPr>
        <w:t>кт</w:t>
      </w:r>
      <w:r w:rsidR="00ED5E77">
        <w:rPr>
          <w:sz w:val="28"/>
          <w:szCs w:val="28"/>
        </w:rPr>
        <w:t xml:space="preserve"> </w:t>
      </w:r>
      <w:r w:rsidR="00C610C0" w:rsidRPr="00ED5E77">
        <w:rPr>
          <w:sz w:val="28"/>
          <w:szCs w:val="28"/>
        </w:rPr>
        <w:t xml:space="preserve"> вкл</w:t>
      </w:r>
      <w:proofErr w:type="gramEnd"/>
      <w:r w:rsidR="00C610C0" w:rsidRPr="00ED5E77">
        <w:rPr>
          <w:sz w:val="28"/>
          <w:szCs w:val="28"/>
        </w:rPr>
        <w:t>ючает в себя</w:t>
      </w:r>
      <w:r w:rsidR="00A5698F">
        <w:rPr>
          <w:sz w:val="28"/>
          <w:szCs w:val="28"/>
        </w:rPr>
        <w:t xml:space="preserve"> ограждение, </w:t>
      </w:r>
      <w:r w:rsidR="00C610C0" w:rsidRPr="00ED5E77">
        <w:rPr>
          <w:sz w:val="28"/>
          <w:szCs w:val="28"/>
        </w:rPr>
        <w:t xml:space="preserve"> </w:t>
      </w:r>
      <w:r w:rsidR="001A7E86" w:rsidRPr="00ED5E77">
        <w:rPr>
          <w:sz w:val="28"/>
          <w:szCs w:val="28"/>
        </w:rPr>
        <w:t>обустройство пешеходных дорожек с обеих сторон улицы, обустройство  канав с водоотводными трубами в трех местах.</w:t>
      </w:r>
    </w:p>
    <w:p w:rsidR="000A3FEC" w:rsidRDefault="001A7E86" w:rsidP="00DA0119">
      <w:pPr>
        <w:pStyle w:val="Default"/>
        <w:rPr>
          <w:sz w:val="28"/>
          <w:szCs w:val="28"/>
        </w:rPr>
      </w:pPr>
      <w:r w:rsidRPr="00ED5E77">
        <w:rPr>
          <w:sz w:val="28"/>
          <w:szCs w:val="28"/>
        </w:rPr>
        <w:t xml:space="preserve"> Также с одной стороны площади </w:t>
      </w:r>
      <w:r w:rsidR="00005EE8" w:rsidRPr="00ED5E77">
        <w:rPr>
          <w:sz w:val="28"/>
          <w:szCs w:val="28"/>
        </w:rPr>
        <w:t>предусмотрено проведение работ по искусственному освещению. Для отдыха населения запланированы размещение скамеек и урн</w:t>
      </w:r>
      <w:r w:rsidR="00ED5E77">
        <w:rPr>
          <w:sz w:val="28"/>
          <w:szCs w:val="28"/>
        </w:rPr>
        <w:t xml:space="preserve"> </w:t>
      </w:r>
      <w:r w:rsidR="00ED5E77" w:rsidRPr="00F3474F">
        <w:rPr>
          <w:b/>
          <w:sz w:val="28"/>
          <w:szCs w:val="28"/>
        </w:rPr>
        <w:t>(I этап</w:t>
      </w:r>
      <w:r w:rsidR="00ED5E77">
        <w:rPr>
          <w:sz w:val="28"/>
          <w:szCs w:val="28"/>
        </w:rPr>
        <w:t>).</w:t>
      </w:r>
    </w:p>
    <w:p w:rsidR="00122A47" w:rsidRPr="006622DC" w:rsidRDefault="00122A47" w:rsidP="00DA01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Зона, посвященная Ветеранам Великой Отечественной войны, включает в себе установку </w:t>
      </w:r>
      <w:r w:rsidR="006622DC">
        <w:rPr>
          <w:sz w:val="28"/>
          <w:szCs w:val="28"/>
        </w:rPr>
        <w:t xml:space="preserve"> обелиска (памятника); </w:t>
      </w:r>
      <w:r>
        <w:rPr>
          <w:sz w:val="28"/>
          <w:szCs w:val="28"/>
        </w:rPr>
        <w:t>скамеек (8 штук)</w:t>
      </w:r>
      <w:r w:rsidR="006622DC">
        <w:rPr>
          <w:sz w:val="28"/>
          <w:szCs w:val="28"/>
        </w:rPr>
        <w:t>; урн  при входе</w:t>
      </w:r>
      <w:r w:rsidR="00A444AD">
        <w:rPr>
          <w:sz w:val="28"/>
          <w:szCs w:val="28"/>
        </w:rPr>
        <w:t xml:space="preserve"> </w:t>
      </w:r>
      <w:r w:rsidR="006622DC">
        <w:rPr>
          <w:sz w:val="28"/>
          <w:szCs w:val="28"/>
        </w:rPr>
        <w:t>(2 штуки)</w:t>
      </w:r>
      <w:proofErr w:type="gramStart"/>
      <w:r w:rsidR="006622DC">
        <w:rPr>
          <w:sz w:val="28"/>
          <w:szCs w:val="28"/>
        </w:rPr>
        <w:t>,ф</w:t>
      </w:r>
      <w:proofErr w:type="gramEnd"/>
      <w:r w:rsidR="006622DC">
        <w:rPr>
          <w:sz w:val="28"/>
          <w:szCs w:val="28"/>
        </w:rPr>
        <w:t>онарных столбов(8 штук с двумя свети</w:t>
      </w:r>
      <w:r w:rsidR="003F0E2D">
        <w:rPr>
          <w:sz w:val="28"/>
          <w:szCs w:val="28"/>
        </w:rPr>
        <w:t>льниками), посадку голубых елей</w:t>
      </w:r>
      <w:r w:rsidR="003F0E2D" w:rsidRPr="003F0E2D">
        <w:rPr>
          <w:sz w:val="28"/>
          <w:szCs w:val="28"/>
        </w:rPr>
        <w:t>;</w:t>
      </w:r>
      <w:r w:rsidR="003F0E2D" w:rsidRPr="003F0E2D">
        <w:t xml:space="preserve"> </w:t>
      </w:r>
      <w:r w:rsidR="003F0E2D" w:rsidRPr="003F0E2D">
        <w:rPr>
          <w:sz w:val="28"/>
          <w:szCs w:val="28"/>
        </w:rPr>
        <w:t>обустройство дорожек</w:t>
      </w:r>
      <w:r w:rsidR="003F0E2D">
        <w:t xml:space="preserve">; </w:t>
      </w:r>
      <w:r w:rsidR="003F0E2D" w:rsidRPr="003F0E2D">
        <w:rPr>
          <w:sz w:val="28"/>
          <w:szCs w:val="28"/>
        </w:rPr>
        <w:t>установку ограждения;</w:t>
      </w:r>
      <w:r w:rsidR="006622DC" w:rsidRPr="003F0E2D">
        <w:rPr>
          <w:sz w:val="28"/>
          <w:szCs w:val="28"/>
        </w:rPr>
        <w:t xml:space="preserve"> </w:t>
      </w:r>
      <w:r w:rsidR="003F0E2D" w:rsidRPr="003F0E2D">
        <w:rPr>
          <w:sz w:val="28"/>
          <w:szCs w:val="28"/>
        </w:rPr>
        <w:t xml:space="preserve"> мраморных плит с именами погибших</w:t>
      </w:r>
      <w:r w:rsidR="003F0E2D">
        <w:rPr>
          <w:sz w:val="28"/>
          <w:szCs w:val="28"/>
        </w:rPr>
        <w:t>(8 штук)</w:t>
      </w:r>
      <w:r w:rsidR="003F0E2D" w:rsidRPr="003F0E2D">
        <w:rPr>
          <w:sz w:val="28"/>
          <w:szCs w:val="28"/>
        </w:rPr>
        <w:t>;  мраморных плит при входе с надписью</w:t>
      </w:r>
      <w:r w:rsidR="003F0E2D">
        <w:rPr>
          <w:sz w:val="28"/>
          <w:szCs w:val="28"/>
        </w:rPr>
        <w:t>(2 штуки)</w:t>
      </w:r>
      <w:r w:rsidR="003F0E2D" w:rsidRPr="003F0E2D">
        <w:rPr>
          <w:sz w:val="28"/>
          <w:szCs w:val="28"/>
        </w:rPr>
        <w:t>.</w:t>
      </w:r>
    </w:p>
    <w:p w:rsidR="00F028C9" w:rsidRPr="00AE6EE8" w:rsidRDefault="00F028C9" w:rsidP="00F02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EE8">
        <w:rPr>
          <w:rFonts w:ascii="Times New Roman" w:hAnsi="Times New Roman" w:cs="Times New Roman"/>
          <w:sz w:val="28"/>
          <w:szCs w:val="28"/>
        </w:rPr>
        <w:t>Зона проведения культурно-массовых мероприятий представляет собой открытое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, составляющее 1/3 территории, </w:t>
      </w:r>
      <w:r w:rsidRPr="00AE6EE8">
        <w:rPr>
          <w:rFonts w:ascii="Times New Roman" w:hAnsi="Times New Roman" w:cs="Times New Roman"/>
          <w:sz w:val="28"/>
          <w:szCs w:val="28"/>
        </w:rPr>
        <w:t xml:space="preserve">и включает в себя такие элементы как </w:t>
      </w:r>
      <w:r>
        <w:rPr>
          <w:rFonts w:ascii="Times New Roman" w:hAnsi="Times New Roman" w:cs="Times New Roman"/>
          <w:sz w:val="28"/>
          <w:szCs w:val="28"/>
        </w:rPr>
        <w:t xml:space="preserve">крытая </w:t>
      </w:r>
      <w:r w:rsidRPr="00AE6EE8">
        <w:rPr>
          <w:rFonts w:ascii="Times New Roman" w:hAnsi="Times New Roman" w:cs="Times New Roman"/>
          <w:sz w:val="28"/>
          <w:szCs w:val="28"/>
        </w:rPr>
        <w:t>сцена</w:t>
      </w:r>
      <w:r>
        <w:rPr>
          <w:rFonts w:ascii="Times New Roman" w:hAnsi="Times New Roman" w:cs="Times New Roman"/>
          <w:sz w:val="28"/>
          <w:szCs w:val="28"/>
        </w:rPr>
        <w:t xml:space="preserve"> (размером 6 м * 4 м)</w:t>
      </w:r>
      <w:r w:rsidR="00053AB4">
        <w:rPr>
          <w:rFonts w:ascii="Times New Roman" w:hAnsi="Times New Roman" w:cs="Times New Roman"/>
          <w:sz w:val="28"/>
          <w:szCs w:val="28"/>
        </w:rPr>
        <w:t xml:space="preserve">, </w:t>
      </w:r>
      <w:r w:rsidR="007C2DD9" w:rsidRPr="007C2DD9">
        <w:rPr>
          <w:rFonts w:ascii="Times New Roman" w:hAnsi="Times New Roman"/>
          <w:sz w:val="28"/>
          <w:szCs w:val="28"/>
        </w:rPr>
        <w:t>установку навеса для зрителей с</w:t>
      </w:r>
      <w:r w:rsidR="007C2DD9" w:rsidRPr="007C2DD9">
        <w:rPr>
          <w:rFonts w:ascii="Times New Roman" w:hAnsi="Times New Roman" w:cs="Times New Roman"/>
          <w:sz w:val="28"/>
          <w:szCs w:val="28"/>
        </w:rPr>
        <w:t xml:space="preserve"> посадочными</w:t>
      </w:r>
      <w:r w:rsidRPr="007C2DD9">
        <w:rPr>
          <w:rFonts w:ascii="Times New Roman" w:hAnsi="Times New Roman" w:cs="Times New Roman"/>
          <w:sz w:val="28"/>
          <w:szCs w:val="28"/>
        </w:rPr>
        <w:t xml:space="preserve"> </w:t>
      </w:r>
      <w:r w:rsidR="007C2DD9">
        <w:rPr>
          <w:rFonts w:ascii="Times New Roman" w:hAnsi="Times New Roman" w:cs="Times New Roman"/>
          <w:sz w:val="28"/>
          <w:szCs w:val="28"/>
        </w:rPr>
        <w:t xml:space="preserve"> </w:t>
      </w:r>
      <w:r w:rsidRPr="007C2DD9">
        <w:rPr>
          <w:rFonts w:ascii="Times New Roman" w:hAnsi="Times New Roman" w:cs="Times New Roman"/>
          <w:sz w:val="28"/>
          <w:szCs w:val="28"/>
        </w:rPr>
        <w:t>места</w:t>
      </w:r>
      <w:r w:rsidR="007C2DD9" w:rsidRPr="007C2DD9">
        <w:rPr>
          <w:rFonts w:ascii="Times New Roman" w:hAnsi="Times New Roman" w:cs="Times New Roman"/>
          <w:sz w:val="28"/>
          <w:szCs w:val="28"/>
        </w:rPr>
        <w:t>ми</w:t>
      </w:r>
      <w:r w:rsidRPr="00AE6EE8">
        <w:rPr>
          <w:rFonts w:ascii="Times New Roman" w:hAnsi="Times New Roman" w:cs="Times New Roman"/>
          <w:sz w:val="28"/>
          <w:szCs w:val="28"/>
        </w:rPr>
        <w:t xml:space="preserve"> (скамейки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A47">
        <w:rPr>
          <w:rFonts w:ascii="Times New Roman" w:hAnsi="Times New Roman" w:cs="Times New Roman"/>
          <w:sz w:val="28"/>
          <w:szCs w:val="28"/>
        </w:rPr>
        <w:t>в количестве  14</w:t>
      </w:r>
      <w:r>
        <w:rPr>
          <w:rFonts w:ascii="Times New Roman" w:hAnsi="Times New Roman" w:cs="Times New Roman"/>
          <w:sz w:val="28"/>
          <w:szCs w:val="28"/>
        </w:rPr>
        <w:t xml:space="preserve">  штук</w:t>
      </w:r>
      <w:r w:rsidRPr="00AE6EE8">
        <w:rPr>
          <w:rFonts w:ascii="Times New Roman" w:hAnsi="Times New Roman" w:cs="Times New Roman"/>
          <w:sz w:val="28"/>
          <w:szCs w:val="28"/>
        </w:rPr>
        <w:t>), которые установлены на твердом покрытии</w:t>
      </w:r>
      <w:r>
        <w:rPr>
          <w:rFonts w:ascii="Times New Roman" w:hAnsi="Times New Roman" w:cs="Times New Roman"/>
          <w:sz w:val="28"/>
          <w:szCs w:val="28"/>
        </w:rPr>
        <w:t>; р</w:t>
      </w:r>
      <w:r w:rsidRPr="00F63D3F">
        <w:rPr>
          <w:rFonts w:ascii="Times New Roman" w:hAnsi="Times New Roman" w:cs="Times New Roman"/>
          <w:sz w:val="28"/>
        </w:rPr>
        <w:t>ядом с каждой скамьей устанавли</w:t>
      </w:r>
      <w:r w:rsidR="00053AB4">
        <w:rPr>
          <w:rFonts w:ascii="Times New Roman" w:hAnsi="Times New Roman" w:cs="Times New Roman"/>
          <w:sz w:val="28"/>
        </w:rPr>
        <w:t>вается по одной урне для мусора</w:t>
      </w:r>
      <w:r w:rsidR="004A59AE">
        <w:rPr>
          <w:rFonts w:ascii="Times New Roman" w:hAnsi="Times New Roman" w:cs="Times New Roman"/>
          <w:sz w:val="28"/>
        </w:rPr>
        <w:t>;</w:t>
      </w:r>
      <w:proofErr w:type="gramEnd"/>
      <w:r w:rsidR="007C2DD9" w:rsidRPr="007C2DD9">
        <w:rPr>
          <w:rFonts w:ascii="Times New Roman" w:hAnsi="Times New Roman"/>
          <w:sz w:val="24"/>
          <w:szCs w:val="24"/>
        </w:rPr>
        <w:t xml:space="preserve"> </w:t>
      </w:r>
      <w:r w:rsidR="007C2DD9" w:rsidRPr="004A59AE">
        <w:rPr>
          <w:rFonts w:ascii="Times New Roman" w:hAnsi="Times New Roman"/>
          <w:sz w:val="28"/>
          <w:szCs w:val="28"/>
        </w:rPr>
        <w:t>обустройство дорожек</w:t>
      </w:r>
      <w:r w:rsidR="004A59AE">
        <w:rPr>
          <w:rFonts w:ascii="Times New Roman" w:hAnsi="Times New Roman" w:cs="Times New Roman"/>
          <w:sz w:val="28"/>
          <w:szCs w:val="28"/>
        </w:rPr>
        <w:t xml:space="preserve">. </w:t>
      </w:r>
      <w:r w:rsidR="00053AB4" w:rsidRPr="004A59AE">
        <w:rPr>
          <w:rFonts w:ascii="Times New Roman" w:hAnsi="Times New Roman" w:cs="Times New Roman"/>
          <w:sz w:val="28"/>
          <w:szCs w:val="28"/>
        </w:rPr>
        <w:t xml:space="preserve"> </w:t>
      </w:r>
      <w:r w:rsidR="00053A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она будет освещаться фонарем уличного освещения с энергосберегающим светильником.</w:t>
      </w:r>
    </w:p>
    <w:p w:rsidR="00122A47" w:rsidRPr="00A444AD" w:rsidRDefault="00053AB4" w:rsidP="00122A4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122A47" w:rsidRPr="00A444AD">
        <w:rPr>
          <w:sz w:val="28"/>
          <w:szCs w:val="28"/>
        </w:rPr>
        <w:t>На территории игровой зоны для детей  будут использованы многочисленные малые архитектурные формы такие, как: </w:t>
      </w:r>
      <w:r w:rsidR="00A444AD">
        <w:rPr>
          <w:sz w:val="28"/>
          <w:szCs w:val="28"/>
        </w:rPr>
        <w:t xml:space="preserve">качели, горки, песочницы, </w:t>
      </w:r>
      <w:r>
        <w:rPr>
          <w:sz w:val="28"/>
          <w:szCs w:val="28"/>
        </w:rPr>
        <w:t xml:space="preserve"> спортивные оборудования; </w:t>
      </w:r>
      <w:r w:rsidR="00A444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беседки, </w:t>
      </w:r>
      <w:r w:rsidR="00122A47" w:rsidRPr="00A444AD">
        <w:rPr>
          <w:sz w:val="28"/>
          <w:szCs w:val="28"/>
        </w:rPr>
        <w:t>навесы-грибочки; стоянка для велосипедов</w:t>
      </w:r>
      <w:r w:rsidR="00F3474F">
        <w:rPr>
          <w:sz w:val="28"/>
          <w:szCs w:val="28"/>
        </w:rPr>
        <w:t xml:space="preserve">; безопасное покрытие для площадки; </w:t>
      </w:r>
      <w:r w:rsidR="00122A47" w:rsidRPr="00A444AD">
        <w:rPr>
          <w:sz w:val="28"/>
          <w:szCs w:val="28"/>
        </w:rPr>
        <w:t xml:space="preserve"> </w:t>
      </w:r>
      <w:r w:rsidRPr="00A444AD">
        <w:rPr>
          <w:sz w:val="28"/>
          <w:szCs w:val="28"/>
        </w:rPr>
        <w:t>скамьи и урны; уличные фонари</w:t>
      </w:r>
      <w:r>
        <w:rPr>
          <w:sz w:val="28"/>
          <w:szCs w:val="28"/>
        </w:rPr>
        <w:t>.</w:t>
      </w:r>
      <w:r w:rsidRPr="00A444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 </w:t>
      </w:r>
      <w:r w:rsidR="00122A47" w:rsidRPr="00A444AD">
        <w:rPr>
          <w:sz w:val="28"/>
          <w:szCs w:val="28"/>
        </w:rPr>
        <w:t xml:space="preserve">ограждена значительным количеством зеленых </w:t>
      </w:r>
      <w:r w:rsidR="00122A47" w:rsidRPr="00A5698F">
        <w:rPr>
          <w:sz w:val="28"/>
          <w:szCs w:val="28"/>
        </w:rPr>
        <w:t xml:space="preserve">насаждений. </w:t>
      </w:r>
      <w:r w:rsidR="00A5698F" w:rsidRPr="00A5698F">
        <w:rPr>
          <w:sz w:val="28"/>
          <w:szCs w:val="28"/>
        </w:rPr>
        <w:t xml:space="preserve"> </w:t>
      </w:r>
      <w:r w:rsidR="00122A47" w:rsidRPr="00A5698F">
        <w:rPr>
          <w:sz w:val="28"/>
          <w:szCs w:val="28"/>
        </w:rPr>
        <w:t>Они</w:t>
      </w:r>
      <w:r w:rsidR="00122A47" w:rsidRPr="00A444AD">
        <w:rPr>
          <w:sz w:val="28"/>
          <w:szCs w:val="28"/>
        </w:rPr>
        <w:t xml:space="preserve"> имеют большое значение в санитарно-гигиеническом, архитектурном и общественно-культурном отношении. Прежде всего, являются источником образования кислорода</w:t>
      </w:r>
      <w:r w:rsidR="00A5698F">
        <w:rPr>
          <w:sz w:val="28"/>
          <w:szCs w:val="28"/>
        </w:rPr>
        <w:t>. Также данная территория будет ограждена металлическим забором с калиткой</w:t>
      </w:r>
      <w:r w:rsidR="00F3474F">
        <w:rPr>
          <w:sz w:val="28"/>
          <w:szCs w:val="28"/>
        </w:rPr>
        <w:t xml:space="preserve"> </w:t>
      </w:r>
      <w:proofErr w:type="gramStart"/>
      <w:r w:rsidR="00A444AD" w:rsidRPr="00F3474F">
        <w:rPr>
          <w:b/>
          <w:sz w:val="28"/>
          <w:szCs w:val="28"/>
        </w:rPr>
        <w:t xml:space="preserve">( </w:t>
      </w:r>
      <w:proofErr w:type="gramEnd"/>
      <w:r w:rsidR="00A444AD" w:rsidRPr="00F3474F">
        <w:rPr>
          <w:b/>
          <w:sz w:val="28"/>
          <w:szCs w:val="28"/>
        </w:rPr>
        <w:t>II этап).</w:t>
      </w:r>
    </w:p>
    <w:p w:rsidR="000A3FEC" w:rsidRPr="00ED5E77" w:rsidRDefault="00053AB4" w:rsidP="000A3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0A3FEC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выполнения мероприятий по благоустройству в рамках проекта </w:t>
      </w:r>
      <w:r w:rsidR="00F107D5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обусловлена </w:t>
      </w:r>
      <w:r w:rsidR="000A3FEC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потребностью жителей в организации благоустройства общественной территории в целях формирования современной  комфортной  среды. </w:t>
      </w:r>
    </w:p>
    <w:p w:rsidR="00ED5E77" w:rsidRPr="00ED5E77" w:rsidRDefault="00F107D5" w:rsidP="00ED5E77">
      <w:pPr>
        <w:pStyle w:val="a6"/>
        <w:spacing w:before="0" w:beforeAutospacing="0" w:after="0" w:afterAutospacing="0"/>
        <w:rPr>
          <w:sz w:val="28"/>
          <w:szCs w:val="28"/>
        </w:rPr>
      </w:pPr>
      <w:r w:rsidRPr="00ED5E77">
        <w:rPr>
          <w:sz w:val="28"/>
          <w:szCs w:val="28"/>
        </w:rPr>
        <w:t xml:space="preserve">       </w:t>
      </w:r>
      <w:r w:rsidR="00133049" w:rsidRPr="00ED5E77">
        <w:rPr>
          <w:sz w:val="28"/>
          <w:szCs w:val="28"/>
        </w:rPr>
        <w:t xml:space="preserve">      </w:t>
      </w:r>
      <w:proofErr w:type="gramStart"/>
      <w:r w:rsidR="00133049" w:rsidRPr="00ED5E77">
        <w:rPr>
          <w:sz w:val="28"/>
          <w:szCs w:val="28"/>
        </w:rPr>
        <w:t xml:space="preserve">Цель (цели) проекта: создание условий для активного, культурного, здорового отдыха </w:t>
      </w:r>
      <w:r w:rsidR="00ED5E77">
        <w:rPr>
          <w:sz w:val="28"/>
          <w:szCs w:val="28"/>
        </w:rPr>
        <w:t xml:space="preserve"> </w:t>
      </w:r>
      <w:r w:rsidR="00133049" w:rsidRPr="00ED5E77">
        <w:rPr>
          <w:sz w:val="28"/>
          <w:szCs w:val="28"/>
        </w:rPr>
        <w:t>в черте  села;  привлечение внимания молодежи к созидательному творческому образу жизни; воспитание патриотизма, уважения  ветеранам Великой Отечественной</w:t>
      </w:r>
      <w:r w:rsidR="00ED5E77">
        <w:rPr>
          <w:sz w:val="28"/>
          <w:szCs w:val="28"/>
        </w:rPr>
        <w:t xml:space="preserve"> войны; развитие </w:t>
      </w:r>
      <w:r w:rsidR="00133049" w:rsidRPr="00ED5E77">
        <w:rPr>
          <w:sz w:val="28"/>
          <w:szCs w:val="28"/>
        </w:rPr>
        <w:t>гражданско-патриотические каче</w:t>
      </w:r>
      <w:r w:rsidR="00ED5E77" w:rsidRPr="00ED5E77">
        <w:rPr>
          <w:sz w:val="28"/>
          <w:szCs w:val="28"/>
        </w:rPr>
        <w:t xml:space="preserve">ства у подрастающего поколения; </w:t>
      </w:r>
      <w:r w:rsidR="00ED5E77">
        <w:rPr>
          <w:sz w:val="28"/>
          <w:szCs w:val="28"/>
        </w:rPr>
        <w:t xml:space="preserve">привлечение </w:t>
      </w:r>
      <w:r w:rsidR="00ED5E77" w:rsidRPr="00ED5E77">
        <w:rPr>
          <w:sz w:val="28"/>
          <w:szCs w:val="28"/>
        </w:rPr>
        <w:t xml:space="preserve"> детей и их родителей  отдыхать на свежем воздухе, выбравшись из домашней обс</w:t>
      </w:r>
      <w:r w:rsidR="00ED5E77">
        <w:rPr>
          <w:sz w:val="28"/>
          <w:szCs w:val="28"/>
        </w:rPr>
        <w:t>т</w:t>
      </w:r>
      <w:r w:rsidR="00ED5E77" w:rsidRPr="00ED5E77">
        <w:rPr>
          <w:sz w:val="28"/>
          <w:szCs w:val="28"/>
        </w:rPr>
        <w:t>ановки; прио</w:t>
      </w:r>
      <w:r w:rsidR="00ED5E77">
        <w:rPr>
          <w:sz w:val="28"/>
          <w:szCs w:val="28"/>
        </w:rPr>
        <w:t>бщить к социализации и культуре;</w:t>
      </w:r>
      <w:proofErr w:type="gramEnd"/>
      <w:r w:rsidR="00ED5E77">
        <w:rPr>
          <w:sz w:val="28"/>
          <w:szCs w:val="28"/>
        </w:rPr>
        <w:t xml:space="preserve"> </w:t>
      </w:r>
      <w:r w:rsidR="00133049" w:rsidRPr="00ED5E77">
        <w:rPr>
          <w:sz w:val="28"/>
          <w:szCs w:val="28"/>
        </w:rPr>
        <w:t xml:space="preserve">создание на территории сельского поселения </w:t>
      </w:r>
      <w:proofErr w:type="spellStart"/>
      <w:r w:rsidR="00133049" w:rsidRPr="00ED5E77">
        <w:rPr>
          <w:sz w:val="28"/>
          <w:szCs w:val="28"/>
        </w:rPr>
        <w:t>Шулгановский</w:t>
      </w:r>
      <w:proofErr w:type="spellEnd"/>
      <w:r w:rsidR="00133049" w:rsidRPr="00ED5E77">
        <w:rPr>
          <w:sz w:val="28"/>
          <w:szCs w:val="28"/>
        </w:rPr>
        <w:t xml:space="preserve"> сельсовет благоприятной среды для проживания населения</w:t>
      </w:r>
      <w:r w:rsidR="00DA0119" w:rsidRPr="00ED5E77">
        <w:rPr>
          <w:sz w:val="28"/>
          <w:szCs w:val="28"/>
        </w:rPr>
        <w:t xml:space="preserve">;  </w:t>
      </w:r>
    </w:p>
    <w:p w:rsidR="00DA0119" w:rsidRPr="00ED5E77" w:rsidRDefault="00DA0119" w:rsidP="00DA0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77">
        <w:rPr>
          <w:rFonts w:ascii="Times New Roman" w:hAnsi="Times New Roman" w:cs="Times New Roman"/>
          <w:sz w:val="28"/>
          <w:szCs w:val="28"/>
        </w:rPr>
        <w:t xml:space="preserve">Это позволит повысить </w:t>
      </w:r>
      <w:r w:rsidRPr="00ED5E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общественную активность, будет являться еще одним способом организации населением своего досуга, удовлетворения духовных и культурных потребностей, участия в общественных процессах и политической жизни, приобщения к спорту и искусству. </w:t>
      </w:r>
    </w:p>
    <w:p w:rsidR="00DA0119" w:rsidRPr="00ED5E77" w:rsidRDefault="00133049" w:rsidP="00833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E77">
        <w:rPr>
          <w:rFonts w:ascii="Times New Roman" w:hAnsi="Times New Roman" w:cs="Times New Roman"/>
          <w:sz w:val="28"/>
          <w:szCs w:val="28"/>
        </w:rPr>
        <w:t xml:space="preserve"> Задачи проекта: благоустройство территории для проведения различных сельских мероприятий</w:t>
      </w: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необходимости обеспечения фактической,  пространственной и информационной доступности общественных территорий для инвалидов и других маломобильных групп населения</w:t>
      </w:r>
      <w:r w:rsidRPr="00ED5E77">
        <w:rPr>
          <w:rFonts w:ascii="Times New Roman" w:hAnsi="Times New Roman" w:cs="Times New Roman"/>
          <w:sz w:val="28"/>
          <w:szCs w:val="28"/>
        </w:rPr>
        <w:t xml:space="preserve">; </w:t>
      </w:r>
      <w:r w:rsidR="00ED5E77" w:rsidRPr="00ED5E77">
        <w:rPr>
          <w:rFonts w:ascii="Times New Roman" w:hAnsi="Times New Roman" w:cs="Times New Roman"/>
          <w:sz w:val="28"/>
          <w:szCs w:val="28"/>
        </w:rPr>
        <w:t xml:space="preserve">проведение культурно-массовых мероприятий (молодежных досуговых мероприятий, праздников, фестивалей, шоу-программ, дискотек, профессиональных праздников, юбилейных дат и </w:t>
      </w:r>
      <w:proofErr w:type="spellStart"/>
      <w:r w:rsidR="00ED5E77" w:rsidRPr="00ED5E77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ED5E77" w:rsidRPr="00ED5E77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833E21">
        <w:rPr>
          <w:rFonts w:ascii="Times New Roman" w:hAnsi="Times New Roman" w:cs="Times New Roman"/>
          <w:sz w:val="28"/>
          <w:szCs w:val="28"/>
        </w:rPr>
        <w:t>);</w:t>
      </w:r>
      <w:r w:rsidRPr="00ED5E77">
        <w:rPr>
          <w:rFonts w:ascii="Times New Roman" w:hAnsi="Times New Roman" w:cs="Times New Roman"/>
          <w:sz w:val="28"/>
          <w:szCs w:val="28"/>
        </w:rPr>
        <w:t xml:space="preserve"> оборудование  место для проведения свободного времени </w:t>
      </w:r>
      <w:r w:rsidR="00F028C9">
        <w:rPr>
          <w:rFonts w:ascii="Times New Roman" w:hAnsi="Times New Roman" w:cs="Times New Roman"/>
          <w:sz w:val="28"/>
          <w:szCs w:val="28"/>
        </w:rPr>
        <w:t xml:space="preserve"> родителей и детей </w:t>
      </w:r>
      <w:r w:rsidRPr="00ED5E77">
        <w:rPr>
          <w:rFonts w:ascii="Times New Roman" w:hAnsi="Times New Roman" w:cs="Times New Roman"/>
          <w:sz w:val="28"/>
          <w:szCs w:val="28"/>
        </w:rPr>
        <w:t>с пользой для</w:t>
      </w:r>
      <w:r w:rsidR="00F028C9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p w:rsidR="00133049" w:rsidRPr="00ED5E77" w:rsidRDefault="00DA0119" w:rsidP="00DA01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E77">
        <w:rPr>
          <w:rFonts w:ascii="Times New Roman" w:hAnsi="Times New Roman" w:cs="Times New Roman"/>
          <w:sz w:val="28"/>
          <w:szCs w:val="28"/>
        </w:rPr>
        <w:t>Таким образом, Центральная площадь, должна быть устроена таким образом, чтобы в нём уютно чувствовали себя представители всех возрастных групп и социального положения</w:t>
      </w:r>
      <w:r w:rsidR="00F028C9">
        <w:rPr>
          <w:rFonts w:ascii="Times New Roman" w:hAnsi="Times New Roman" w:cs="Times New Roman"/>
          <w:sz w:val="28"/>
          <w:szCs w:val="28"/>
        </w:rPr>
        <w:t>.</w:t>
      </w:r>
    </w:p>
    <w:p w:rsidR="000A3FEC" w:rsidRPr="00ED5E77" w:rsidRDefault="000A3FEC" w:rsidP="00DA01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</w:t>
      </w:r>
      <w:proofErr w:type="gramStart"/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по благоустройству </w:t>
      </w:r>
      <w:r w:rsidR="00F107D5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Центральной площади </w:t>
      </w: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себя: </w:t>
      </w:r>
    </w:p>
    <w:p w:rsidR="000A3FEC" w:rsidRPr="00ED5E77" w:rsidRDefault="000A3FEC" w:rsidP="00DA01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107D5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</w:t>
      </w: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расположения ул.</w:t>
      </w:r>
      <w:r w:rsidR="00F107D5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28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022E" w:rsidRPr="00ED5E77" w:rsidRDefault="00F107D5" w:rsidP="00DA01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-план-схему</w:t>
      </w:r>
      <w:r w:rsidR="00133049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благоустройства Центральной площади</w:t>
      </w:r>
      <w:r w:rsidR="002F022E"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3FEC" w:rsidRPr="00ED5E77" w:rsidRDefault="000A3FEC" w:rsidP="000A3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-визуализацию в виде фотографии предполагаемой к благоустройству территории </w:t>
      </w:r>
    </w:p>
    <w:p w:rsidR="000A3FEC" w:rsidRPr="00ED5E77" w:rsidRDefault="000A3FEC" w:rsidP="000A3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(настоящее время); </w:t>
      </w:r>
    </w:p>
    <w:p w:rsidR="000A3FEC" w:rsidRPr="00ED5E77" w:rsidRDefault="000A3FEC" w:rsidP="000A3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-примерную визуализацию объектов благоустройства с текстовым описанием объекта </w:t>
      </w:r>
      <w:r w:rsidR="0044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B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444A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лагоустройства.</w:t>
      </w:r>
    </w:p>
    <w:p w:rsidR="004929E9" w:rsidRPr="00ED5E77" w:rsidRDefault="004929E9" w:rsidP="00C610C0">
      <w:pPr>
        <w:rPr>
          <w:rFonts w:ascii="Times New Roman" w:hAnsi="Times New Roman" w:cs="Times New Roman"/>
          <w:sz w:val="28"/>
          <w:szCs w:val="28"/>
        </w:rPr>
      </w:pPr>
    </w:p>
    <w:p w:rsidR="004929E9" w:rsidRDefault="004929E9" w:rsidP="00C61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6076950"/>
            <wp:effectExtent l="0" t="0" r="9525" b="0"/>
            <wp:docPr id="5" name="Рисунок 5" descr="C:\Users\Пользователь\AppData\Local\Tem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кар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E9" w:rsidRPr="004929E9" w:rsidRDefault="004929E9" w:rsidP="004929E9">
      <w:pPr>
        <w:tabs>
          <w:tab w:val="left" w:pos="8790"/>
        </w:tabs>
        <w:rPr>
          <w:rFonts w:ascii="Times New Roman" w:hAnsi="Times New Roman" w:cs="Times New Roman"/>
          <w:sz w:val="32"/>
          <w:szCs w:val="32"/>
        </w:rPr>
      </w:pPr>
    </w:p>
    <w:p w:rsidR="004929E9" w:rsidRDefault="00E76DFC" w:rsidP="00C61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919210" cy="56210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DFC" w:rsidRDefault="00E76DFC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</w:p>
    <w:p w:rsidR="00974F01" w:rsidRDefault="00974F01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</w:p>
    <w:p w:rsidR="008B30BE" w:rsidRDefault="008B30BE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</w:p>
    <w:p w:rsidR="008B30BE" w:rsidRDefault="008B30BE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 w:rsidRPr="008B30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5609450"/>
            <wp:effectExtent l="19050" t="0" r="6350" b="0"/>
            <wp:docPr id="40" name="Рисунок 3" descr="C:\Tem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01" w:rsidRPr="00F3474F" w:rsidRDefault="00974F01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74F01" w:rsidRDefault="00F107D5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53525" cy="5800725"/>
            <wp:effectExtent l="19050" t="0" r="9525" b="0"/>
            <wp:docPr id="1" name="Рисунок 1" descr="C:\Tem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01" w:rsidRDefault="00974F01" w:rsidP="00C610C0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4126E" w:rsidRDefault="00A4126E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74F01" w:rsidRDefault="00F107D5" w:rsidP="00C610C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C8962F" wp14:editId="0B366A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63075" cy="5886450"/>
            <wp:effectExtent l="0" t="0" r="0" b="0"/>
            <wp:wrapSquare wrapText="bothSides"/>
            <wp:docPr id="4" name="Рисунок 2" descr="C:\Tem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26E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br w:type="textWrapping" w:clear="all"/>
      </w:r>
    </w:p>
    <w:p w:rsidR="00A4126E" w:rsidRDefault="00A4126E" w:rsidP="00A412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3CFB" w:rsidRDefault="00763CFB" w:rsidP="00A412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74F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110B7A" wp14:editId="1FF23A90">
            <wp:extent cx="9239250" cy="6153150"/>
            <wp:effectExtent l="19050" t="0" r="0" b="0"/>
            <wp:docPr id="12" name="Рисунок 2" descr="C:\Users\1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5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FB" w:rsidRPr="00A4126E" w:rsidRDefault="00763CFB" w:rsidP="00A412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3275D40" wp14:editId="683109AF">
            <wp:extent cx="9251950" cy="6451410"/>
            <wp:effectExtent l="0" t="0" r="0" b="0"/>
            <wp:docPr id="13" name="Рисунок 13" descr="C:\Users\Пользователь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FA9" w:rsidRDefault="00E76DFC" w:rsidP="00C610C0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76DF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48800" cy="6543675"/>
            <wp:effectExtent l="19050" t="0" r="0" b="0"/>
            <wp:docPr id="30" name="Рисунок 30" descr="C:\Users\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044" cy="65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A9" w:rsidRDefault="006F4FA9" w:rsidP="00C610C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Примерная визуализация объектов благоустройства с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текстовым</w:t>
      </w:r>
      <w:proofErr w:type="gramEnd"/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описанием объекта благоустройства,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планируемых</w:t>
      </w:r>
      <w:proofErr w:type="gramEnd"/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 к размещению</w:t>
      </w:r>
    </w:p>
    <w:p w:rsidR="006F4FA9" w:rsidRPr="007F12D1" w:rsidRDefault="006F4FA9" w:rsidP="006F4FA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>Светильник светодиодный</w:t>
      </w: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952875" cy="2838450"/>
            <wp:effectExtent l="0" t="0" r="9525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7F12D1">
        <w:rPr>
          <w:rFonts w:ascii="Times New Roman" w:hAnsi="Times New Roman" w:cs="Times New Roman"/>
          <w:b/>
          <w:bCs/>
          <w:sz w:val="32"/>
          <w:szCs w:val="32"/>
        </w:rPr>
        <w:t>Технические характеристики светильника: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>Световой поток, Лм не менее 5000;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 xml:space="preserve">Потребляемая мощность, </w:t>
      </w:r>
      <w:proofErr w:type="gramStart"/>
      <w:r w:rsidRPr="007F12D1">
        <w:rPr>
          <w:rFonts w:ascii="Times New Roman" w:hAnsi="Times New Roman" w:cs="Times New Roman"/>
          <w:sz w:val="32"/>
          <w:szCs w:val="32"/>
        </w:rPr>
        <w:t>Вт</w:t>
      </w:r>
      <w:proofErr w:type="gramEnd"/>
      <w:r w:rsidRPr="007F12D1">
        <w:rPr>
          <w:rFonts w:ascii="Times New Roman" w:hAnsi="Times New Roman" w:cs="Times New Roman"/>
          <w:sz w:val="32"/>
          <w:szCs w:val="32"/>
        </w:rPr>
        <w:t xml:space="preserve"> не более 65;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>Цвет светодиодов белый , 5000К;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>Степень защиты оптической части, IP65-67;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>Степень защиты электрической части, IP23-25;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sz w:val="32"/>
          <w:szCs w:val="32"/>
        </w:rPr>
        <w:t xml:space="preserve">Температура </w:t>
      </w:r>
      <w:proofErr w:type="spellStart"/>
      <w:r w:rsidRPr="007F12D1">
        <w:rPr>
          <w:rFonts w:ascii="Times New Roman" w:hAnsi="Times New Roman" w:cs="Times New Roman"/>
          <w:sz w:val="32"/>
          <w:szCs w:val="32"/>
        </w:rPr>
        <w:t>окр</w:t>
      </w:r>
      <w:proofErr w:type="gramStart"/>
      <w:r w:rsidRPr="007F12D1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7F12D1">
        <w:rPr>
          <w:rFonts w:ascii="Times New Roman" w:hAnsi="Times New Roman" w:cs="Times New Roman"/>
          <w:sz w:val="32"/>
          <w:szCs w:val="32"/>
        </w:rPr>
        <w:t>реды</w:t>
      </w:r>
      <w:proofErr w:type="spellEnd"/>
      <w:r w:rsidRPr="007F12D1">
        <w:rPr>
          <w:rFonts w:ascii="Times New Roman" w:hAnsi="Times New Roman" w:cs="Times New Roman"/>
          <w:sz w:val="32"/>
          <w:szCs w:val="32"/>
        </w:rPr>
        <w:t>, ºС, от -60 до +40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>Установка ограждения  с обеих сторон улицы</w:t>
      </w: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7610475" cy="4048125"/>
            <wp:effectExtent l="0" t="0" r="9525" b="9525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Pr="000803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F4FA9" w:rsidRPr="007F12D1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12D1">
        <w:rPr>
          <w:rFonts w:ascii="Times New Roman" w:hAnsi="Times New Roman" w:cs="Times New Roman"/>
          <w:iCs/>
          <w:sz w:val="32"/>
          <w:szCs w:val="32"/>
        </w:rPr>
        <w:t>Установка 8 скамеек и 8 урн</w:t>
      </w: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FA9" w:rsidRDefault="00053AB4" w:rsidP="006F4FA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53A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48375" cy="4781550"/>
            <wp:effectExtent l="19050" t="0" r="9525" b="0"/>
            <wp:docPr id="6" name="Рисунок 22" descr="http://trubexpert.ru/wp-content/uploads/2016/03/%D0%A1%D0%BA%D0%B0%D0%BC%D0%B5%D0%B9%D0%BA%D0%B0-1024x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rubexpert.ru/wp-content/uploads/2016/03/%D0%A1%D0%BA%D0%B0%D0%BC%D0%B5%D0%B9%D0%BA%D0%B0-1024x7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A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4625" cy="2238375"/>
            <wp:effectExtent l="19050" t="0" r="9525" b="0"/>
            <wp:docPr id="10" name="Рисунок 4" descr="https://images.ru.prom.st/82747509_w200_h200_urna_m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82747509_w200_h200_urna_md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F4FA9" w:rsidRDefault="006F4FA9" w:rsidP="006F4FA9">
      <w:pPr>
        <w:rPr>
          <w:rFonts w:ascii="Times New Roman" w:hAnsi="Times New Roman" w:cs="Times New Roman"/>
          <w:sz w:val="32"/>
          <w:szCs w:val="32"/>
        </w:rPr>
      </w:pPr>
    </w:p>
    <w:p w:rsidR="006F4FA9" w:rsidRDefault="006F4FA9" w:rsidP="006F4F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F4FA9" w:rsidRDefault="006F4FA9" w:rsidP="006F4FA9">
      <w:pPr>
        <w:rPr>
          <w:rFonts w:ascii="Times New Roman" w:hAnsi="Times New Roman" w:cs="Times New Roman"/>
          <w:sz w:val="32"/>
          <w:szCs w:val="32"/>
        </w:rPr>
      </w:pPr>
    </w:p>
    <w:p w:rsidR="006F4FA9" w:rsidRDefault="006F4FA9" w:rsidP="006F4FA9">
      <w:pPr>
        <w:rPr>
          <w:rFonts w:ascii="Times New Roman" w:hAnsi="Times New Roman" w:cs="Times New Roman"/>
          <w:sz w:val="32"/>
          <w:szCs w:val="32"/>
        </w:rPr>
      </w:pPr>
    </w:p>
    <w:p w:rsidR="003A2E44" w:rsidRPr="003A2E44" w:rsidRDefault="003A2E44" w:rsidP="006F4FA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F4FA9" w:rsidRPr="00A5698F" w:rsidRDefault="00A5698F" w:rsidP="00A5698F">
      <w:pPr>
        <w:jc w:val="center"/>
        <w:rPr>
          <w:rFonts w:ascii="Times New Roman" w:hAnsi="Times New Roman" w:cs="Times New Roman"/>
          <w:sz w:val="144"/>
          <w:szCs w:val="144"/>
          <w:lang w:val="en-US"/>
        </w:rPr>
      </w:pPr>
      <w:r w:rsidRPr="00A5698F">
        <w:rPr>
          <w:rFonts w:ascii="Times New Roman" w:hAnsi="Times New Roman" w:cs="Times New Roman"/>
          <w:sz w:val="144"/>
          <w:szCs w:val="144"/>
          <w:lang w:val="en-US"/>
        </w:rPr>
        <w:t xml:space="preserve">II </w:t>
      </w:r>
      <w:r w:rsidRPr="00A5698F">
        <w:rPr>
          <w:rFonts w:ascii="Times New Roman" w:hAnsi="Times New Roman" w:cs="Times New Roman"/>
          <w:sz w:val="144"/>
          <w:szCs w:val="144"/>
        </w:rPr>
        <w:t>этап</w:t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9725" cy="6132115"/>
            <wp:effectExtent l="19050" t="0" r="0" b="0"/>
            <wp:docPr id="2" name="Рисунок 1" descr="C: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712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39350" cy="5895975"/>
            <wp:effectExtent l="19050" t="0" r="0" b="0"/>
            <wp:docPr id="3" name="Рисунок 2" descr="C: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96475" cy="5610225"/>
            <wp:effectExtent l="19050" t="0" r="9525" b="0"/>
            <wp:docPr id="7" name="Рисунок 3" descr="C: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4575" cy="5791200"/>
            <wp:effectExtent l="19050" t="0" r="9525" b="0"/>
            <wp:docPr id="8" name="Рисунок 4" descr="C: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745" cy="579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lastRenderedPageBreak/>
        <w:t xml:space="preserve">Примерная визуализация объектов благоустройства с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текстовым</w:t>
      </w:r>
      <w:proofErr w:type="gramEnd"/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описанием объекта благоустройства,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планируемых</w:t>
      </w:r>
      <w:proofErr w:type="gramEnd"/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 к размещению</w:t>
      </w:r>
    </w:p>
    <w:p w:rsidR="006F4FA9" w:rsidRPr="0095603F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Pr="0095603F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Pr="00622977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5400675"/>
            <wp:effectExtent l="19050" t="0" r="0" b="0"/>
            <wp:docPr id="38" name="Рисунок 38" descr="C:\Users\Администратор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Советский воин с ребенком на руках</w:t>
      </w:r>
    </w:p>
    <w:p w:rsidR="006F4FA9" w:rsidRPr="00C44D0B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17" name="prodPic2813191" descr="Фонарный столб Сфера 1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Pic2813191" descr="Фонарный столб Сфера 113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EF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11285" cy="2886075"/>
            <wp:effectExtent l="19050" t="0" r="3365" b="0"/>
            <wp:docPr id="28" name="prodPic2918964" descr="Фонарный столб Globe 300 G30.157.R20.AY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Pic2918964" descr="Фонарный столб Globe 300 G30.157.R20.AYE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Pr="00011EF2" w:rsidRDefault="006F4FA9" w:rsidP="006F4FA9">
      <w:pPr>
        <w:pStyle w:val="1"/>
        <w:rPr>
          <w:b w:val="0"/>
          <w:sz w:val="44"/>
          <w:szCs w:val="44"/>
        </w:rPr>
      </w:pPr>
      <w:r>
        <w:rPr>
          <w:noProof/>
        </w:rPr>
        <w:t xml:space="preserve">  </w:t>
      </w:r>
      <w:r>
        <w:rPr>
          <w:b w:val="0"/>
          <w:noProof/>
          <w:sz w:val="44"/>
          <w:szCs w:val="44"/>
        </w:rPr>
        <w:t>Фонарный столб  «Сфера</w:t>
      </w:r>
      <w:r w:rsidRPr="00011EF2">
        <w:rPr>
          <w:b w:val="0"/>
          <w:noProof/>
          <w:sz w:val="44"/>
          <w:szCs w:val="44"/>
        </w:rPr>
        <w:t xml:space="preserve">»                        </w:t>
      </w:r>
      <w:r>
        <w:rPr>
          <w:b w:val="0"/>
          <w:noProof/>
          <w:sz w:val="44"/>
          <w:szCs w:val="44"/>
        </w:rPr>
        <w:t xml:space="preserve">                </w:t>
      </w:r>
      <w:r w:rsidRPr="00011EF2">
        <w:rPr>
          <w:b w:val="0"/>
          <w:noProof/>
          <w:sz w:val="44"/>
          <w:szCs w:val="44"/>
        </w:rPr>
        <w:t xml:space="preserve">  </w:t>
      </w:r>
      <w:r w:rsidRPr="00011EF2">
        <w:rPr>
          <w:b w:val="0"/>
          <w:sz w:val="44"/>
          <w:szCs w:val="44"/>
        </w:rPr>
        <w:t xml:space="preserve">Фонарный столб </w:t>
      </w:r>
      <w:proofErr w:type="spellStart"/>
      <w:r w:rsidRPr="00011EF2">
        <w:rPr>
          <w:b w:val="0"/>
          <w:sz w:val="44"/>
          <w:szCs w:val="44"/>
        </w:rPr>
        <w:t>Fumagalli</w:t>
      </w:r>
      <w:proofErr w:type="spellEnd"/>
      <w:r w:rsidRPr="00011EF2">
        <w:rPr>
          <w:b w:val="0"/>
          <w:noProof/>
          <w:sz w:val="44"/>
          <w:szCs w:val="44"/>
        </w:rPr>
        <w:t xml:space="preserve">                                     </w:t>
      </w:r>
      <w:r w:rsidRPr="00011EF2">
        <w:rPr>
          <w:b w:val="0"/>
          <w:sz w:val="44"/>
          <w:szCs w:val="44"/>
        </w:rPr>
        <w:t xml:space="preserve">                                                                                                  </w:t>
      </w: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6F4FA9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4871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5591175"/>
            <wp:effectExtent l="0" t="0" r="0" b="0"/>
            <wp:docPr id="32" name="Рисунок 22" descr="http://trubexpert.ru/wp-content/uploads/2016/03/%D0%A1%D0%BA%D0%B0%D0%BC%D0%B5%D0%B9%D0%BA%D0%B0-1024x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rubexpert.ru/wp-content/uploads/2016/03/%D0%A1%D0%BA%D0%B0%D0%BC%D0%B5%D0%B9%D0%BA%D0%B0-1024x7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1E4">
        <w:rPr>
          <w:rFonts w:ascii="Times New Roman" w:hAnsi="Times New Roman" w:cs="Times New Roman"/>
          <w:sz w:val="28"/>
          <w:szCs w:val="28"/>
        </w:rPr>
        <w:t xml:space="preserve"> </w:t>
      </w:r>
      <w:r w:rsidR="00A5698F" w:rsidRPr="0048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80A92" wp14:editId="745A53E2">
            <wp:extent cx="2935381" cy="3219450"/>
            <wp:effectExtent l="19050" t="0" r="0" b="0"/>
            <wp:docPr id="9" name="Рисунок 4" descr="https://images.ru.prom.st/82747509_w200_h200_urna_m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82747509_w200_h200_urna_md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6E" w:rsidRPr="00A4126E" w:rsidRDefault="006F4FA9" w:rsidP="00A4126E">
      <w:pPr>
        <w:tabs>
          <w:tab w:val="left" w:pos="5145"/>
          <w:tab w:val="left" w:pos="10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Скамья Парковая со  спинкой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профтрубы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698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5698F">
        <w:rPr>
          <w:rFonts w:ascii="Times New Roman" w:hAnsi="Times New Roman" w:cs="Times New Roman"/>
          <w:sz w:val="28"/>
          <w:szCs w:val="28"/>
        </w:rPr>
        <w:t>Металлические</w:t>
      </w:r>
      <w:proofErr w:type="gramEnd"/>
      <w:r w:rsidR="00A5698F">
        <w:rPr>
          <w:rFonts w:ascii="Times New Roman" w:hAnsi="Times New Roman" w:cs="Times New Roman"/>
          <w:sz w:val="28"/>
          <w:szCs w:val="28"/>
        </w:rPr>
        <w:t xml:space="preserve"> урна</w:t>
      </w:r>
      <w:r w:rsidR="00A4126E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6F4FA9" w:rsidRPr="003F744E" w:rsidRDefault="006F4FA9" w:rsidP="006F4FA9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5705475"/>
            <wp:effectExtent l="19050" t="0" r="0" b="0"/>
            <wp:docPr id="35" name="Рисунок 39" descr="https://static.turbosquid.com/Preview/2014/07/05__20_30_59/picea_pungens_1.jpg92810423-323f-492e-88e5-902143c5e14e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turbosquid.com/Preview/2014/07/05__20_30_59/picea_pungens_1.jpg92810423-323f-492e-88e5-902143c5e14e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Голубая ель</w:t>
      </w:r>
    </w:p>
    <w:p w:rsidR="006F4FA9" w:rsidRPr="006F4FA9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6F4FA9" w:rsidRPr="006F4FA9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6F4FA9" w:rsidRDefault="006F4FA9" w:rsidP="006F4FA9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.</w:t>
      </w:r>
    </w:p>
    <w:p w:rsidR="006F4FA9" w:rsidRDefault="006F4FA9" w:rsidP="006F4FA9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9251950" cy="5038780"/>
            <wp:effectExtent l="19050" t="0" r="6350" b="0"/>
            <wp:docPr id="41" name="Рисунок 1" descr="C:\Temp\конце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концерт 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9251950" cy="4977206"/>
            <wp:effectExtent l="19050" t="0" r="6350" b="0"/>
            <wp:docPr id="42" name="Рисунок 2" descr="C:\Temp\конце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концерт 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7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rPr>
          <w:color w:val="FF0000"/>
          <w:lang w:val="en-US"/>
        </w:rPr>
      </w:pPr>
    </w:p>
    <w:p w:rsidR="0095603F" w:rsidRDefault="0095603F" w:rsidP="006F4FA9">
      <w:pPr>
        <w:rPr>
          <w:color w:val="FF0000"/>
          <w:lang w:val="en-US"/>
        </w:rPr>
      </w:pPr>
    </w:p>
    <w:p w:rsidR="0095603F" w:rsidRDefault="0095603F" w:rsidP="006F4FA9">
      <w:pPr>
        <w:rPr>
          <w:color w:val="FF0000"/>
          <w:lang w:val="en-US"/>
        </w:rPr>
      </w:pPr>
    </w:p>
    <w:p w:rsidR="0095603F" w:rsidRDefault="0095603F" w:rsidP="006F4FA9">
      <w:pPr>
        <w:rPr>
          <w:color w:val="FF0000"/>
          <w:lang w:val="en-US"/>
        </w:rPr>
      </w:pPr>
    </w:p>
    <w:p w:rsidR="006F4FA9" w:rsidRPr="00A5698F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9251950" cy="5076667"/>
            <wp:effectExtent l="19050" t="0" r="6350" b="0"/>
            <wp:docPr id="44" name="Рисунок 4" descr="C:\Temp\конце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концерт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  <w:lang w:val="en-US"/>
        </w:rPr>
      </w:pPr>
    </w:p>
    <w:p w:rsidR="0095603F" w:rsidRPr="00A5698F" w:rsidRDefault="0095603F" w:rsidP="00A5698F">
      <w:pPr>
        <w:tabs>
          <w:tab w:val="left" w:pos="4320"/>
        </w:tabs>
        <w:rPr>
          <w:color w:val="FF0000"/>
        </w:rPr>
      </w:pPr>
    </w:p>
    <w:p w:rsidR="006F4FA9" w:rsidRPr="0095603F" w:rsidRDefault="006F4FA9" w:rsidP="006F4FA9">
      <w:pPr>
        <w:rPr>
          <w:color w:val="FF0000"/>
          <w:lang w:val="en-US"/>
        </w:rPr>
      </w:pPr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Примерная визуализация объектов благоустройства с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текстовым</w:t>
      </w:r>
      <w:proofErr w:type="gramEnd"/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описанием объекта благоустройства,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планируемых</w:t>
      </w:r>
      <w:proofErr w:type="gramEnd"/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 к размещению</w:t>
      </w:r>
    </w:p>
    <w:p w:rsidR="006F4FA9" w:rsidRDefault="00A5698F" w:rsidP="006F4FA9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676A44B6" wp14:editId="72DAF7D8">
            <wp:extent cx="9251950" cy="5127625"/>
            <wp:effectExtent l="0" t="0" r="0" b="0"/>
            <wp:docPr id="14" name="Рисунок 3" descr="C:\Temp\конце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концерт 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A9" w:rsidRDefault="006F4FA9" w:rsidP="006F4FA9">
      <w:pPr>
        <w:rPr>
          <w:color w:val="FF0000"/>
        </w:rPr>
      </w:pPr>
    </w:p>
    <w:p w:rsidR="006F4FA9" w:rsidRDefault="006F4FA9" w:rsidP="006F4FA9">
      <w:pPr>
        <w:rPr>
          <w:color w:val="FF0000"/>
        </w:rPr>
      </w:pPr>
    </w:p>
    <w:p w:rsidR="006F4FA9" w:rsidRPr="0095603F" w:rsidRDefault="006F4FA9" w:rsidP="006F4FA9">
      <w:pPr>
        <w:rPr>
          <w:color w:val="FF0000"/>
        </w:rPr>
      </w:pPr>
    </w:p>
    <w:p w:rsidR="006F4FA9" w:rsidRPr="00F107D5" w:rsidRDefault="006F4FA9" w:rsidP="006F4FA9">
      <w:pPr>
        <w:rPr>
          <w:rFonts w:ascii="Times New Roman" w:hAnsi="Times New Roman" w:cs="Times New Roman"/>
          <w:sz w:val="28"/>
          <w:szCs w:val="28"/>
        </w:rPr>
      </w:pPr>
    </w:p>
    <w:p w:rsidR="006F4FA9" w:rsidRPr="00A5698F" w:rsidRDefault="006F4FA9" w:rsidP="006F4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Скамейки для зрителей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20860" cy="4962525"/>
            <wp:effectExtent l="0" t="0" r="0" b="0"/>
            <wp:wrapSquare wrapText="bothSides"/>
            <wp:docPr id="50" name="Рисунок 10" descr="http://s4.fotokto.ru/photo/full/409/4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fotokto.ru/photo/full/409/4092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7" t="35031" r="1" b="97"/>
                    <a:stretch/>
                  </pic:blipFill>
                  <pic:spPr bwMode="auto">
                    <a:xfrm>
                      <a:off x="0" y="0"/>
                      <a:ext cx="942086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4FA9" w:rsidRDefault="006F4FA9" w:rsidP="006F4FA9">
      <w:pPr>
        <w:rPr>
          <w:rFonts w:ascii="Times New Roman" w:hAnsi="Times New Roman" w:cs="Times New Roman"/>
        </w:rPr>
      </w:pPr>
    </w:p>
    <w:p w:rsidR="006F4FA9" w:rsidRPr="00370FED" w:rsidRDefault="006F4FA9" w:rsidP="006F4F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07A5F1" wp14:editId="2A75FB59">
            <wp:extent cx="6096000" cy="4572000"/>
            <wp:effectExtent l="0" t="0" r="0" b="0"/>
            <wp:docPr id="53" name="Рисунок 13" descr="http://mmspb.ru/userfiles/Image/about/novosti/106naves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spb.ru/userfiles/Image/about/novosti/106naves_1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FED">
        <w:rPr>
          <w:rFonts w:ascii="Times New Roman" w:hAnsi="Times New Roman" w:cs="Times New Roman"/>
          <w:sz w:val="28"/>
          <w:szCs w:val="28"/>
        </w:rPr>
        <w:t>Навесы для скамеек</w:t>
      </w:r>
    </w:p>
    <w:p w:rsidR="006F4FA9" w:rsidRPr="005B05FA" w:rsidRDefault="006F4FA9" w:rsidP="006F4FA9">
      <w:pPr>
        <w:rPr>
          <w:rFonts w:ascii="Times New Roman" w:hAnsi="Times New Roman" w:cs="Times New Roman"/>
        </w:rPr>
      </w:pPr>
    </w:p>
    <w:p w:rsidR="006F4FA9" w:rsidRPr="00A5698F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6F4FA9" w:rsidRPr="00A5698F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6F4FA9" w:rsidRPr="00A5698F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6F4FA9" w:rsidRPr="00A5698F" w:rsidRDefault="006F4FA9" w:rsidP="00C610C0">
      <w:pPr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pStyle w:val="a6"/>
        <w:spacing w:before="0" w:beforeAutospacing="0" w:after="0" w:afterAutospacing="0"/>
      </w:pPr>
    </w:p>
    <w:p w:rsidR="0095603F" w:rsidRDefault="0095603F" w:rsidP="0095603F">
      <w:pPr>
        <w:pStyle w:val="a6"/>
        <w:spacing w:before="0" w:beforeAutospacing="0" w:after="0" w:afterAutospacing="0"/>
      </w:pPr>
    </w:p>
    <w:p w:rsidR="0095603F" w:rsidRDefault="0095603F" w:rsidP="0095603F">
      <w:pPr>
        <w:pStyle w:val="a6"/>
        <w:spacing w:before="0" w:beforeAutospacing="0" w:after="0" w:afterAutospacing="0"/>
      </w:pPr>
    </w:p>
    <w:p w:rsidR="00A5698F" w:rsidRPr="00A5698F" w:rsidRDefault="00A5698F" w:rsidP="00A5698F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95603F" w:rsidRPr="00897AFB" w:rsidRDefault="0095603F" w:rsidP="0095603F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9251950" cy="5743575"/>
            <wp:effectExtent l="19050" t="0" r="6350" b="0"/>
            <wp:docPr id="73" name="Рисунок 1" descr="C:\Temp\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площадка 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62675"/>
            <wp:effectExtent l="19050" t="0" r="6350" b="0"/>
            <wp:docPr id="74" name="Рисунок 2" descr="C:\Temp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  <w:rPr>
          <w:lang w:val="en-US"/>
        </w:rPr>
      </w:pPr>
    </w:p>
    <w:p w:rsidR="0095603F" w:rsidRPr="00897AFB" w:rsidRDefault="0095603F" w:rsidP="0095603F">
      <w:pPr>
        <w:spacing w:after="0"/>
      </w:pPr>
    </w:p>
    <w:p w:rsidR="0095603F" w:rsidRPr="00897AFB" w:rsidRDefault="0095603F" w:rsidP="00A4126E">
      <w:pPr>
        <w:tabs>
          <w:tab w:val="left" w:pos="4950"/>
        </w:tabs>
        <w:spacing w:after="0"/>
      </w:pPr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Примерная визуализация объектов благоустройства с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текстовым</w:t>
      </w:r>
      <w:proofErr w:type="gramEnd"/>
    </w:p>
    <w:p w:rsidR="0095603F" w:rsidRPr="007F12D1" w:rsidRDefault="0095603F" w:rsidP="0095603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32"/>
          <w:szCs w:val="32"/>
        </w:rPr>
      </w:pPr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описанием объекта благоустройства, </w:t>
      </w:r>
      <w:proofErr w:type="gramStart"/>
      <w:r w:rsidRPr="007F12D1">
        <w:rPr>
          <w:rFonts w:ascii="Times New Roman,Bold" w:hAnsi="Times New Roman,Bold" w:cs="Times New Roman,Bold"/>
          <w:bCs/>
          <w:sz w:val="32"/>
          <w:szCs w:val="32"/>
        </w:rPr>
        <w:t>планируемых</w:t>
      </w:r>
      <w:proofErr w:type="gramEnd"/>
      <w:r w:rsidRPr="007F12D1">
        <w:rPr>
          <w:rFonts w:ascii="Times New Roman,Bold" w:hAnsi="Times New Roman,Bold" w:cs="Times New Roman,Bold"/>
          <w:bCs/>
          <w:sz w:val="32"/>
          <w:szCs w:val="32"/>
        </w:rPr>
        <w:t xml:space="preserve"> к размещению</w:t>
      </w:r>
    </w:p>
    <w:p w:rsidR="0095603F" w:rsidRDefault="0095603F" w:rsidP="0095603F">
      <w:pPr>
        <w:rPr>
          <w:color w:val="FF0000"/>
        </w:rPr>
      </w:pPr>
    </w:p>
    <w:p w:rsidR="0095603F" w:rsidRPr="0095603F" w:rsidRDefault="0095603F" w:rsidP="0095603F">
      <w:pPr>
        <w:spacing w:after="0"/>
      </w:pPr>
    </w:p>
    <w:p w:rsidR="0095603F" w:rsidRPr="00897AFB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Pr="00897AFB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Pr="0095603F" w:rsidRDefault="0095603F" w:rsidP="0095603F">
      <w:pPr>
        <w:spacing w:after="0"/>
      </w:pPr>
    </w:p>
    <w:p w:rsidR="0095603F" w:rsidRDefault="0095603F" w:rsidP="0095603F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29325" cy="3438525"/>
            <wp:effectExtent l="19050" t="0" r="9525" b="0"/>
            <wp:docPr id="80" name="Рисунок 11" descr="https://tvoidvor.com/wp-content/uploads/image83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voidvor.com/wp-content/uploads/image83-min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Pr="0095603F" w:rsidRDefault="0095603F" w:rsidP="0095603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proofErr w:type="spellStart"/>
      <w:r w:rsidRPr="00897AFB">
        <w:rPr>
          <w:sz w:val="32"/>
          <w:szCs w:val="32"/>
          <w:lang w:val="en-US"/>
        </w:rPr>
        <w:t>Детские</w:t>
      </w:r>
      <w:proofErr w:type="spellEnd"/>
      <w:r w:rsidRPr="00897AFB">
        <w:rPr>
          <w:sz w:val="32"/>
          <w:szCs w:val="32"/>
          <w:lang w:val="en-US"/>
        </w:rPr>
        <w:t xml:space="preserve"> </w:t>
      </w:r>
      <w:proofErr w:type="spellStart"/>
      <w:r w:rsidRPr="00897AFB">
        <w:rPr>
          <w:sz w:val="32"/>
          <w:szCs w:val="32"/>
          <w:lang w:val="en-US"/>
        </w:rPr>
        <w:t>качел</w:t>
      </w:r>
      <w:r>
        <w:rPr>
          <w:sz w:val="32"/>
          <w:szCs w:val="32"/>
          <w:lang w:val="en-US"/>
        </w:rPr>
        <w:t>и</w:t>
      </w:r>
      <w:proofErr w:type="spellEnd"/>
    </w:p>
    <w:p w:rsidR="0095603F" w:rsidRDefault="0095603F" w:rsidP="0095603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10777538"/>
            <wp:effectExtent l="19050" t="0" r="9525" b="0"/>
            <wp:docPr id="81" name="Рисунок 14" descr="http://www.n-dvor.ru/data/catalog/1121/vi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-dvor.ru/data/catalog/1121/view_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107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98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72A41E" wp14:editId="3C0EC061">
            <wp:extent cx="7086600" cy="6534150"/>
            <wp:effectExtent l="19050" t="0" r="0" b="0"/>
            <wp:docPr id="82" name="Рисунок 23" descr="https://www.top-dom.ru/product/oborudovanie_detyam_ot_3_do_6_let/112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op-dom.ru/product/oborudovanie_detyam_ot_3_do_6_let/1122/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</w:pPr>
    </w:p>
    <w:p w:rsidR="0095603F" w:rsidRDefault="0095603F" w:rsidP="0095603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248211" cy="5562600"/>
            <wp:effectExtent l="19050" t="0" r="0" b="0"/>
            <wp:docPr id="83" name="Рисунок 26" descr="http://xn----7sbbq0agu1a1d.xn--p1ai/uploads/gallery_image/150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--7sbbq0agu1a1d.xn--p1ai/uploads/gallery_image/150/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444">
        <w:rPr>
          <w:rFonts w:ascii="Times New Roman" w:hAnsi="Times New Roman" w:cs="Times New Roman"/>
          <w:sz w:val="28"/>
          <w:szCs w:val="28"/>
        </w:rPr>
        <w:t>Горки с крышами</w:t>
      </w:r>
    </w:p>
    <w:p w:rsidR="0095603F" w:rsidRPr="00655444" w:rsidRDefault="0095603F" w:rsidP="00956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2475" cy="2714625"/>
            <wp:effectExtent l="19050" t="0" r="5475" b="0"/>
            <wp:docPr id="84" name="Рисунок 38" descr="МФ-1.8 - Детская песочница &quot;Дом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Ф-1.8 - Детская песочница &quot;Домик&quot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Песочница                                      </w:t>
      </w:r>
      <w:r>
        <w:rPr>
          <w:noProof/>
          <w:lang w:eastAsia="ru-RU"/>
        </w:rPr>
        <w:drawing>
          <wp:inline distT="0" distB="0" distL="0" distR="0">
            <wp:extent cx="2628900" cy="2428875"/>
            <wp:effectExtent l="19050" t="0" r="0" b="0"/>
            <wp:docPr id="85" name="Рисунок 32" descr="МФ-1.4 Детская игровая форма &quot;Грузов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Ф-1.4 Детская игровая форма &quot;Грузовик&quot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Машинка</w:t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Карусель</w:t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52700" cy="2228850"/>
            <wp:effectExtent l="19050" t="0" r="0" b="0"/>
            <wp:docPr id="86" name="Рисунок 35" descr="КАР-1.9 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-1.9 Карусель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6029325"/>
            <wp:effectExtent l="19050" t="0" r="0" b="0"/>
            <wp:docPr id="87" name="Рисунок 41" descr="https://goroddd.ru/ssl/u/b7/8a034c099411e8a769a9cea0c6a456/-/Gribok%20dlya%20detskoj%20pesochnitsy%20T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oroddd.ru/ssl/u/b7/8a034c099411e8a769a9cea0c6a456/-/Gribok%20dlya%20detskoj%20pesochnitsy%20Tsvetik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Грибок</w:t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3990975"/>
            <wp:effectExtent l="19050" t="0" r="0" b="0"/>
            <wp:docPr id="88" name="Рисунок 53" descr="https://goroddd.ru/ssl/u/b7/e933ee099411e8a090eed4cce8b176/-/Solntsezashchitnyj%20gribok%20dlya%20detskoj%20pesochnitsy%20T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oroddd.ru/ssl/u/b7/e933ee099411e8a090eed4cce8b176/-/Solntsezashchitnyj%20gribok%20dlya%20detskoj%20pesochnitsy%20Tsvetik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Default="0095603F" w:rsidP="0095603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5603F" w:rsidRPr="00B803F1" w:rsidRDefault="0095603F" w:rsidP="00B803F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DFAC3C" wp14:editId="49DF3FDB">
            <wp:extent cx="6362700" cy="4324350"/>
            <wp:effectExtent l="19050" t="0" r="0" b="0"/>
            <wp:docPr id="89" name="Рисунок 50" descr="https://prokatoys.ru/wp-content/uploads/2016/11/Outdoor-toys-outdoor-toys-sports-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rokatoys.ru/wp-content/uploads/2016/11/Outdoor-toys-outdoor-toys-sports-equipmen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Гусеница - игрушечный туннель</w:t>
      </w:r>
    </w:p>
    <w:p w:rsidR="00B54811" w:rsidRPr="0095603F" w:rsidRDefault="0095603F" w:rsidP="00B803F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65398BE" wp14:editId="001797C1">
            <wp:extent cx="6838950" cy="5715000"/>
            <wp:effectExtent l="0" t="0" r="0" b="0"/>
            <wp:docPr id="90" name="Рисунок 62" descr="http://detskie-gorodki.ru/wp-content/uploads/2018/10/%D0%A1%D0%B2%D1%8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etskie-gorodki.ru/wp-content/uploads/2018/10/%D0%A1%D0%B2%D1%81-2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3F1">
        <w:rPr>
          <w:rFonts w:ascii="Times New Roman" w:hAnsi="Times New Roman" w:cs="Times New Roman"/>
          <w:sz w:val="32"/>
          <w:szCs w:val="32"/>
        </w:rPr>
        <w:t>Спортивные оборудования</w:t>
      </w:r>
    </w:p>
    <w:sectPr w:rsidR="00B54811" w:rsidRPr="0095603F" w:rsidSect="00A4126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AB4" w:rsidRDefault="00053AB4" w:rsidP="00053AB4">
      <w:pPr>
        <w:spacing w:after="0" w:line="240" w:lineRule="auto"/>
      </w:pPr>
      <w:r>
        <w:separator/>
      </w:r>
    </w:p>
  </w:endnote>
  <w:endnote w:type="continuationSeparator" w:id="0">
    <w:p w:rsidR="00053AB4" w:rsidRDefault="00053AB4" w:rsidP="0005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AB4" w:rsidRDefault="00053AB4" w:rsidP="00053AB4">
      <w:pPr>
        <w:spacing w:after="0" w:line="240" w:lineRule="auto"/>
      </w:pPr>
      <w:r>
        <w:separator/>
      </w:r>
    </w:p>
  </w:footnote>
  <w:footnote w:type="continuationSeparator" w:id="0">
    <w:p w:rsidR="00053AB4" w:rsidRDefault="00053AB4" w:rsidP="0005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17DC7"/>
    <w:multiLevelType w:val="hybridMultilevel"/>
    <w:tmpl w:val="EF0C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0C0"/>
    <w:rsid w:val="00005EE8"/>
    <w:rsid w:val="00053AB4"/>
    <w:rsid w:val="000803A9"/>
    <w:rsid w:val="000A3FEC"/>
    <w:rsid w:val="00122A47"/>
    <w:rsid w:val="00133049"/>
    <w:rsid w:val="001A7E86"/>
    <w:rsid w:val="00277F83"/>
    <w:rsid w:val="002F022E"/>
    <w:rsid w:val="002F7665"/>
    <w:rsid w:val="00382307"/>
    <w:rsid w:val="0039150E"/>
    <w:rsid w:val="003A2E44"/>
    <w:rsid w:val="003A455E"/>
    <w:rsid w:val="003F0E2D"/>
    <w:rsid w:val="003F719D"/>
    <w:rsid w:val="00430ACB"/>
    <w:rsid w:val="00446B02"/>
    <w:rsid w:val="004929E9"/>
    <w:rsid w:val="0049313A"/>
    <w:rsid w:val="004A40DA"/>
    <w:rsid w:val="004A59AE"/>
    <w:rsid w:val="004C39B6"/>
    <w:rsid w:val="004D7F53"/>
    <w:rsid w:val="00565578"/>
    <w:rsid w:val="006622DC"/>
    <w:rsid w:val="0067554E"/>
    <w:rsid w:val="006F48F5"/>
    <w:rsid w:val="006F4FA9"/>
    <w:rsid w:val="00763CFB"/>
    <w:rsid w:val="007C2DD9"/>
    <w:rsid w:val="007F12D1"/>
    <w:rsid w:val="00833E21"/>
    <w:rsid w:val="00874D87"/>
    <w:rsid w:val="00891F19"/>
    <w:rsid w:val="008B30BE"/>
    <w:rsid w:val="0095603F"/>
    <w:rsid w:val="00974F01"/>
    <w:rsid w:val="00A047CD"/>
    <w:rsid w:val="00A4126E"/>
    <w:rsid w:val="00A444AD"/>
    <w:rsid w:val="00A5698F"/>
    <w:rsid w:val="00A62300"/>
    <w:rsid w:val="00AB4038"/>
    <w:rsid w:val="00B54811"/>
    <w:rsid w:val="00B54FA3"/>
    <w:rsid w:val="00B803F1"/>
    <w:rsid w:val="00B9461B"/>
    <w:rsid w:val="00B96DC7"/>
    <w:rsid w:val="00BB3F33"/>
    <w:rsid w:val="00BC5C52"/>
    <w:rsid w:val="00BE560A"/>
    <w:rsid w:val="00BF0966"/>
    <w:rsid w:val="00C07A4F"/>
    <w:rsid w:val="00C527C0"/>
    <w:rsid w:val="00C610C0"/>
    <w:rsid w:val="00D816B8"/>
    <w:rsid w:val="00DA0119"/>
    <w:rsid w:val="00E22E18"/>
    <w:rsid w:val="00E76DFC"/>
    <w:rsid w:val="00E87EAA"/>
    <w:rsid w:val="00E93594"/>
    <w:rsid w:val="00ED4427"/>
    <w:rsid w:val="00ED5E77"/>
    <w:rsid w:val="00F028C9"/>
    <w:rsid w:val="00F107D5"/>
    <w:rsid w:val="00F34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038"/>
  </w:style>
  <w:style w:type="paragraph" w:styleId="1">
    <w:name w:val="heading 1"/>
    <w:basedOn w:val="a"/>
    <w:link w:val="10"/>
    <w:uiPriority w:val="9"/>
    <w:qFormat/>
    <w:rsid w:val="006F4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10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803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3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F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956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5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3AB4"/>
  </w:style>
  <w:style w:type="paragraph" w:styleId="a9">
    <w:name w:val="footer"/>
    <w:basedOn w:val="a"/>
    <w:link w:val="aa"/>
    <w:uiPriority w:val="99"/>
    <w:unhideWhenUsed/>
    <w:rsid w:val="0005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9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4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6632-0906-42ED-9DB6-7E7A87C43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41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2019-03-03T18:25:00Z</dcterms:created>
  <dcterms:modified xsi:type="dcterms:W3CDTF">2019-03-05T09:36:00Z</dcterms:modified>
</cp:coreProperties>
</file>