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E9" w:rsidRPr="00BD5B0F" w:rsidRDefault="006262E9" w:rsidP="006262E9">
      <w:pPr>
        <w:pStyle w:val="a3"/>
        <w:jc w:val="center"/>
        <w:rPr>
          <w:rFonts w:ascii="Times New Roman" w:hAnsi="Times New Roman" w:cs="Times New Roman"/>
          <w:b/>
        </w:rPr>
      </w:pPr>
      <w:r w:rsidRPr="00BD5B0F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Pr="00BD5B0F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Шулгановский</w:t>
      </w:r>
      <w:proofErr w:type="spellEnd"/>
      <w:r w:rsidRPr="00BD5B0F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D5B0F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Татышлинский</w:t>
      </w:r>
      <w:proofErr w:type="spellEnd"/>
      <w:r w:rsidRPr="00BD5B0F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</w:p>
    <w:p w:rsidR="006262E9" w:rsidRPr="00BD5B0F" w:rsidRDefault="006262E9" w:rsidP="006262E9">
      <w:pPr>
        <w:pStyle w:val="a3"/>
        <w:jc w:val="center"/>
        <w:rPr>
          <w:rFonts w:ascii="Times New Roman" w:hAnsi="Times New Roman" w:cs="Times New Roman"/>
          <w:b/>
        </w:rPr>
      </w:pPr>
      <w:r w:rsidRPr="00BD5B0F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Республики Башкортостан</w:t>
      </w:r>
    </w:p>
    <w:p w:rsidR="006262E9" w:rsidRPr="00BD5B0F" w:rsidRDefault="006262E9" w:rsidP="006262E9">
      <w:pPr>
        <w:pStyle w:val="p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5B0F">
        <w:rPr>
          <w:rStyle w:val="s1"/>
          <w:b/>
          <w:color w:val="000000"/>
          <w:sz w:val="28"/>
          <w:szCs w:val="28"/>
        </w:rPr>
        <w:t>ПОСТАНОВЛЕНИЕ</w:t>
      </w:r>
    </w:p>
    <w:p w:rsidR="006262E9" w:rsidRPr="00BD5B0F" w:rsidRDefault="006262E9" w:rsidP="006262E9">
      <w:pPr>
        <w:pStyle w:val="p2"/>
        <w:shd w:val="clear" w:color="auto" w:fill="FFFFFF"/>
        <w:jc w:val="center"/>
        <w:rPr>
          <w:rStyle w:val="s1"/>
          <w:b/>
          <w:color w:val="000000"/>
          <w:sz w:val="28"/>
          <w:szCs w:val="28"/>
        </w:rPr>
      </w:pPr>
      <w:r>
        <w:rPr>
          <w:rStyle w:val="s1"/>
          <w:b/>
          <w:color w:val="000000"/>
          <w:sz w:val="28"/>
          <w:szCs w:val="28"/>
        </w:rPr>
        <w:t>07 сентября</w:t>
      </w:r>
      <w:r w:rsidRPr="00BD5B0F">
        <w:rPr>
          <w:rStyle w:val="s1"/>
          <w:b/>
          <w:color w:val="000000"/>
          <w:sz w:val="28"/>
          <w:szCs w:val="28"/>
        </w:rPr>
        <w:t xml:space="preserve"> 2017 г</w:t>
      </w:r>
      <w:r>
        <w:rPr>
          <w:rStyle w:val="s1"/>
          <w:b/>
          <w:color w:val="000000"/>
          <w:sz w:val="28"/>
          <w:szCs w:val="28"/>
        </w:rPr>
        <w:t>.</w:t>
      </w:r>
      <w:r w:rsidRPr="00BD5B0F">
        <w:rPr>
          <w:rStyle w:val="s1"/>
          <w:b/>
          <w:color w:val="000000"/>
          <w:sz w:val="28"/>
          <w:szCs w:val="28"/>
        </w:rPr>
        <w:t xml:space="preserve">                                                                         № </w:t>
      </w:r>
      <w:r>
        <w:rPr>
          <w:rStyle w:val="s1"/>
          <w:b/>
          <w:color w:val="000000"/>
          <w:sz w:val="28"/>
          <w:szCs w:val="28"/>
        </w:rPr>
        <w:t>35</w:t>
      </w:r>
    </w:p>
    <w:p w:rsidR="006262E9" w:rsidRPr="00BD5B0F" w:rsidRDefault="006262E9" w:rsidP="006262E9">
      <w:pPr>
        <w:pStyle w:val="p2"/>
        <w:shd w:val="clear" w:color="auto" w:fill="FFFFFF"/>
        <w:jc w:val="center"/>
        <w:rPr>
          <w:b/>
          <w:i/>
          <w:color w:val="000000"/>
        </w:rPr>
      </w:pPr>
      <w:proofErr w:type="spellStart"/>
      <w:r w:rsidRPr="00BD5B0F">
        <w:rPr>
          <w:rStyle w:val="s1"/>
          <w:b/>
          <w:i/>
          <w:color w:val="000000"/>
        </w:rPr>
        <w:t>с.Шулганово</w:t>
      </w:r>
      <w:proofErr w:type="spellEnd"/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и сроков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proofErr w:type="spellStart"/>
      <w:r w:rsidRPr="0045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Шулгановский</w:t>
      </w:r>
      <w:proofErr w:type="spellEnd"/>
      <w:r w:rsidRPr="0045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Татышлинский</w:t>
      </w:r>
      <w:proofErr w:type="spellEnd"/>
      <w:r w:rsidRPr="0045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на 2018-2022 годы» наиболее посещаемой муниципальной территории общего пользования с. </w:t>
      </w:r>
      <w:proofErr w:type="spellStart"/>
      <w:r w:rsidRPr="0045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Шулганово</w:t>
      </w:r>
      <w:proofErr w:type="spellEnd"/>
    </w:p>
    <w:p w:rsidR="006262E9" w:rsidRPr="006262E9" w:rsidRDefault="006262E9" w:rsidP="006262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Устава сельского поселения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Шулгановский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Татышлинский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Башкортостан», в соответствии со статьей 179 Бюджетного кодекса, Федеральным законом от 06.10.2003 г. № 131-ФЗ «Об общих принципах организации местного самоуправления в Российской Федерации»,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262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 т а н о в л я ю: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Шулгановский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Татышлинский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2018-2022 годы» наиболее посещаемой муниципальной территории общего пользования с.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Шулганово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 момента его подписания.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3.Настоящее постановление разместить на официальном сайте сельского поселения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Шулгановский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Татышлинский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Э.Р.Бадертдинова</w:t>
      </w:r>
      <w:proofErr w:type="spellEnd"/>
    </w:p>
    <w:p w:rsidR="006262E9" w:rsidRDefault="006262E9" w:rsidP="006262E9">
      <w:pPr>
        <w:pStyle w:val="a3"/>
        <w:jc w:val="right"/>
        <w:rPr>
          <w:lang w:eastAsia="ru-RU"/>
        </w:rPr>
      </w:pPr>
      <w:bookmarkStart w:id="0" w:name="Par358"/>
      <w:bookmarkEnd w:id="0"/>
      <w:r>
        <w:rPr>
          <w:lang w:eastAsia="ru-RU"/>
        </w:rPr>
        <w:lastRenderedPageBreak/>
        <w:t xml:space="preserve">                                                 </w:t>
      </w:r>
    </w:p>
    <w:p w:rsidR="006262E9" w:rsidRPr="006262E9" w:rsidRDefault="006262E9" w:rsidP="006262E9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</w:t>
      </w:r>
      <w:r w:rsidRPr="006262E9">
        <w:rPr>
          <w:rFonts w:ascii="Times New Roman" w:hAnsi="Times New Roman" w:cs="Times New Roman"/>
          <w:lang w:eastAsia="ru-RU"/>
        </w:rPr>
        <w:t xml:space="preserve">Приложение </w:t>
      </w:r>
    </w:p>
    <w:p w:rsidR="006262E9" w:rsidRDefault="006262E9" w:rsidP="006262E9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к</w:t>
      </w:r>
      <w:r w:rsidRPr="006262E9">
        <w:rPr>
          <w:rFonts w:ascii="Times New Roman" w:hAnsi="Times New Roman" w:cs="Times New Roman"/>
          <w:lang w:eastAsia="ru-RU"/>
        </w:rPr>
        <w:t xml:space="preserve"> постановлению </w:t>
      </w:r>
      <w:r>
        <w:rPr>
          <w:rFonts w:ascii="Times New Roman" w:hAnsi="Times New Roman" w:cs="Times New Roman"/>
          <w:lang w:eastAsia="ru-RU"/>
        </w:rPr>
        <w:t>администрации</w:t>
      </w:r>
    </w:p>
    <w:p w:rsidR="006262E9" w:rsidRDefault="006262E9" w:rsidP="006262E9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сельского поселения</w:t>
      </w:r>
    </w:p>
    <w:p w:rsidR="006262E9" w:rsidRDefault="006262E9" w:rsidP="006262E9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от 07.09.2017 г. № 35</w:t>
      </w:r>
    </w:p>
    <w:p w:rsidR="006262E9" w:rsidRPr="006262E9" w:rsidRDefault="006262E9" w:rsidP="006262E9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6262E9" w:rsidRPr="006262E9" w:rsidRDefault="006262E9" w:rsidP="00626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62E9">
        <w:rPr>
          <w:rFonts w:ascii="Times New Roman" w:hAnsi="Times New Roman" w:cs="Times New Roman"/>
          <w:b/>
          <w:sz w:val="28"/>
          <w:szCs w:val="28"/>
          <w:lang w:eastAsia="ru-RU"/>
        </w:rPr>
        <w:t>ПОРЯДОК И СРОКИ</w:t>
      </w:r>
    </w:p>
    <w:p w:rsidR="006262E9" w:rsidRPr="006262E9" w:rsidRDefault="006262E9" w:rsidP="00626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62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proofErr w:type="spellStart"/>
      <w:r w:rsidRPr="006262E9">
        <w:rPr>
          <w:rFonts w:ascii="Times New Roman" w:hAnsi="Times New Roman" w:cs="Times New Roman"/>
          <w:b/>
          <w:sz w:val="28"/>
          <w:szCs w:val="28"/>
          <w:lang w:eastAsia="ru-RU"/>
        </w:rPr>
        <w:t>Шулгановский</w:t>
      </w:r>
      <w:proofErr w:type="spellEnd"/>
      <w:r w:rsidRPr="006262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262E9">
        <w:rPr>
          <w:rFonts w:ascii="Times New Roman" w:hAnsi="Times New Roman" w:cs="Times New Roman"/>
          <w:b/>
          <w:sz w:val="28"/>
          <w:szCs w:val="28"/>
          <w:lang w:eastAsia="ru-RU"/>
        </w:rPr>
        <w:t>Татышлинский</w:t>
      </w:r>
      <w:proofErr w:type="spellEnd"/>
      <w:r w:rsidRPr="006262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6262E9" w:rsidRPr="006262E9" w:rsidRDefault="006262E9" w:rsidP="00626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62E9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62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2018-2022 годы» наиболее посещаемой муниципальной территории общего пользования с. </w:t>
      </w:r>
      <w:proofErr w:type="spellStart"/>
      <w:r w:rsidRPr="006262E9">
        <w:rPr>
          <w:rFonts w:ascii="Times New Roman" w:hAnsi="Times New Roman" w:cs="Times New Roman"/>
          <w:b/>
          <w:sz w:val="28"/>
          <w:szCs w:val="28"/>
          <w:lang w:eastAsia="ru-RU"/>
        </w:rPr>
        <w:t>Шулганово</w:t>
      </w:r>
      <w:proofErr w:type="spellEnd"/>
    </w:p>
    <w:p w:rsidR="006262E9" w:rsidRPr="004553D7" w:rsidRDefault="006262E9" w:rsidP="006262E9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Федерации", в целях 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Шулгановский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Татышлинский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2018-2022 годы » наиболее посещаемой муниципальной территории общего пользования с.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Шулганово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обсуждении проекта принимают участие граждане, проживающие на территории с.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Шулганово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организации, зарегистрированные на территории 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с.Шулганово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Результаты внесенных предложений носят рекомендательный характер.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Формы участия граждан, организаций в обсуждении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Заявки от граждан, организаций о включении в муниципальную программу «Формирование современной городской среды сельского поселения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Шулгановский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Татышлинский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2018-2022 годы» наиболее посещаемую муниципальную территорию общего пользования с.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Шулганово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подаются в письменной форме или в форме электронного обращения, согласно приложению № 1 к настоящему порядку.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и сроки внесения гражданами, организациями предложений</w:t>
      </w:r>
    </w:p>
    <w:p w:rsidR="006262E9" w:rsidRPr="006262E9" w:rsidRDefault="006262E9" w:rsidP="006262E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Представленные для рассмотрения и оценки предложения граждан, организаций о включении в муниципальную программу «Формирование </w:t>
      </w: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современной городской среды сельского поселения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Шулгановский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Татышлинский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2018-2022 годы» наиболее посещаемой муниципальной территории общего пользования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с.Шулганово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принимаются до </w:t>
      </w:r>
      <w:r w:rsidRPr="006262E9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 2017 года</w:t>
      </w:r>
      <w:r w:rsidRPr="006262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Представленные для рассмотрения и оценки предложения граждан, организаций о включении в муниципальную программу «Формирование современной городской среды сельского поселения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Шулгановский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Татышлинский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2018-2022 годы» наиболее посещаемой муниципальной территории общего пользования с.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Шулганово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от граждан, представителей организаций.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о включении общественной территории в муниципальную программу должно отвечать следующим критериям: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наиболее посещаемая территория;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соответствия территории градостроительной документации в части ее функционального зонирования;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реализации проекта в полном объеме в 2018-2022 годы.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 заявке вправе указать: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предложение о благоустройстве общественной территории с указанием местоположения, перечня </w:t>
      </w:r>
      <w:proofErr w:type="gram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proofErr w:type="gram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предлагаемых к выполнению на общественной территории;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проблемы, на решение которых направлены мероприятия по благоустройству общественной территории.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заявке заявитель вправе приложить дизайн-проект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дизайн-проект благоустройства наиболее посещаемой муниципальной территории общего пользования с. Верхние Татышлы 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Предложения принимаются администрацией сельского поселения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Шулгановский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Татышлинский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в рабочие дни с 9.00 часов до 17.00 часов (перерыв с 13.00 ч. до 14.00 ч) по адресу: с.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Шулганово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Центральная, д.53, кабинет управляющего делами администрации сельского поселения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Шулгановский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Бадертдиновой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 Телефон для справок: 8(34778) 3-33-13, e-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g.badertdinova@mail.ru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</w:t>
      </w:r>
      <w:proofErr w:type="gram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рассмотрения предложений граждан, организаций</w:t>
      </w:r>
    </w:p>
    <w:p w:rsidR="006262E9" w:rsidRPr="004553D7" w:rsidRDefault="006262E9" w:rsidP="006262E9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Обобщение и оценку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Шулгановский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Татышлинский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2018-2022 годы» наиболее посещаемой муниципальной территории общего пользования с.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Шулганово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 общественная комиссия.</w:t>
      </w:r>
    </w:p>
    <w:p w:rsidR="006262E9" w:rsidRPr="004553D7" w:rsidRDefault="006262E9" w:rsidP="006262E9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Отбор представленных заявок осуществляется исходя из следующих критериев: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отбора наиболее посещаемой муниципальной территории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общего пользования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6866"/>
        <w:gridCol w:w="1922"/>
      </w:tblGrid>
      <w:tr w:rsidR="006262E9" w:rsidRPr="004553D7" w:rsidTr="005F29D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 объектов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Бальная оценка,</w:t>
            </w:r>
          </w:p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6262E9" w:rsidRPr="004553D7" w:rsidTr="005F29D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проведения работ по благоустройству наиболее посещаемой муниципальной территории общего пользования в рамках государственных и муниципальных программ за последние 5 лет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262E9" w:rsidRPr="004553D7" w:rsidTr="005F29D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населения, постоянно пользующееся наиболее посещаемой муниципальной территории общего пользования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2E9" w:rsidRPr="004553D7" w:rsidTr="005F29D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 человек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62E9" w:rsidRPr="004553D7" w:rsidTr="005F29D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 до 3000 человек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262E9" w:rsidRPr="004553D7" w:rsidTr="005F29D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3000 до 5000 человек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262E9" w:rsidRPr="004553D7" w:rsidTr="005F29D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5000 человек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262E9" w:rsidRPr="004553D7" w:rsidTr="005F29D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эксплуатации наиболее посещаемой муниципальной территории общего пользования</w:t>
            </w:r>
          </w:p>
        </w:tc>
      </w:tr>
      <w:tr w:rsidR="006262E9" w:rsidRPr="004553D7" w:rsidTr="005F29D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лет (включительно)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262E9" w:rsidRPr="004553D7" w:rsidTr="005F29D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20 лет (включительно)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262E9" w:rsidRPr="004553D7" w:rsidTr="005F29D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до 30 лет (включительно)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262E9" w:rsidRPr="004553D7" w:rsidTr="005F29D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 до 40 лет (включительно)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262E9" w:rsidRPr="004553D7" w:rsidTr="005F29D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40 лет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262E9" w:rsidRPr="004553D7" w:rsidTr="005F29D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элементах благоустройства наиболее посещаемой муниципальной территории общего пользования</w:t>
            </w:r>
          </w:p>
        </w:tc>
      </w:tr>
      <w:tr w:rsidR="006262E9" w:rsidRPr="004553D7" w:rsidTr="005F29D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262E9" w:rsidRPr="004553D7" w:rsidTr="005F29D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Устройство/ремонт тротуаров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262E9" w:rsidRPr="004553D7" w:rsidTr="005F29D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устройства парковочных карманов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262E9" w:rsidRPr="004553D7" w:rsidTr="005F29D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в детских игровых и спортивных площадках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262E9" w:rsidRPr="004553D7" w:rsidTr="005F29D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Устройство/ремонт ограждений (заборы, ограды и т.п.)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62E9" w:rsidRPr="004553D7" w:rsidTr="005F29D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установке скамеек, клумб, урн, беседок, иных элементов благоустройства и озеленения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62E9" w:rsidRPr="004553D7" w:rsidTr="005F29D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норм доступности для маломобильных граждан</w:t>
            </w:r>
          </w:p>
        </w:tc>
      </w:tr>
      <w:tr w:rsidR="006262E9" w:rsidRPr="004553D7" w:rsidTr="005F29D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62E9" w:rsidRPr="004553D7" w:rsidTr="005F29D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62E9" w:rsidRPr="004553D7" w:rsidTr="005F29D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нескольких заявок на благоустройство территории общего пользования</w:t>
            </w:r>
          </w:p>
        </w:tc>
      </w:tr>
      <w:tr w:rsidR="006262E9" w:rsidRPr="004553D7" w:rsidTr="005F29D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 более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262E9" w:rsidRPr="004553D7" w:rsidTr="005F29D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262E9" w:rsidRPr="004553D7" w:rsidTr="005F29D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262E9" w:rsidRPr="004553D7" w:rsidTr="005F29D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62E9" w:rsidRPr="004553D7" w:rsidTr="005F29D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проведения на территории культурно-массовых и спортивных мероприятий</w:t>
            </w:r>
          </w:p>
        </w:tc>
      </w:tr>
      <w:tr w:rsidR="006262E9" w:rsidRPr="004553D7" w:rsidTr="005F29D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262E9" w:rsidRPr="004553D7" w:rsidTr="005F29D0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Меньший порядковый номер присваивается участнику отбора, набравшему большее количество баллов. В случае если участники отбора набирают одинаковое количество баллов, меньший порядковый номер присваивается участнику отбора, заявка на участие, в отборе которого поступила ранее других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предложений по благоустройству территорий общего пользования, соответствующих установленным требованиям и прошедшим одобрение Комиссии поступит на сумму большую, нежели предусмотрено программой, комиссия формирует отдельный перечень таких предложений для их первоочередного включения в муниципальную программу благоустройства на 2018 - 2022 годы либо для финансирования в 2018-2022 годах, в случае предоставления дополнительных средств из бюджета субъекта Российской Федерации, в том числе в порядке возможного перераспределения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проведения на предложенной территории капитального ремонта инженерных сетей такая заявка не рассматривается.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Предложения граждан, организаций, поступающие в общественную комиссию, подлежат обязательной регистрации.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4.4. Представленные для рассмотрения и оценки предложения граждан, организаций о включении в муниципальную программу «Формирование современной городской среды сельского поселения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Шулгановский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Татышлинский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2018-2022 годы» наиболее посещаемой муниципальной территории общего пользования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с.Шулганово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Общественная комиссия проводит отбор представленных заявок в срок не более 3 рабочих дней с момента окончания срока подачи заявок.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4.6.1.​  Представленные для рассмотрения и оценки предложения граждан, организаций о включении в муниципальную программу «Формирование современной городской среды сельского поселения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Шулгановский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Татышлинский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2018-2022 годы» наиболее посещаемой муниципальной территории общего пользования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с.Шулганово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результатам заседания общественной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комиссиивключаются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проект муниципальной программы «Формирование современной городской среды сельского поселения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Шулгановский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Татышлинский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2018-2022 годы».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Представители заинтересованных лиц, уполномоченные на представление предложений, согласование дизайн-проекта благоустройства наиболее посещаемой муниципальной территории общего пользования с.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Шулганово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участие в контроле, в том числе промежуточном, и приемке работ вправе участвовать при их рассмотрении в заседаниях общественной комиссии.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По просьбе представителей заинтересованных лиц уполномоченных на представление предложений, направивших письменные предложения о включении в муниципальную программу «Формирование современной городской среды сельского поселения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Шулгановский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Татышлинский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2018-2022 годы» наиболее посещаемой муниципальной территории общего пользования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с.Шулганово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 в письменной или устной форме сообщается о результатах рассмотрения их предложений.</w:t>
      </w:r>
    </w:p>
    <w:p w:rsidR="006262E9" w:rsidRDefault="006262E9" w:rsidP="006262E9">
      <w:pPr>
        <w:shd w:val="clear" w:color="auto" w:fill="FFFFFF"/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62E9" w:rsidRDefault="006262E9" w:rsidP="006262E9">
      <w:pPr>
        <w:shd w:val="clear" w:color="auto" w:fill="FFFFFF"/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62E9" w:rsidRDefault="006262E9" w:rsidP="006262E9">
      <w:pPr>
        <w:shd w:val="clear" w:color="auto" w:fill="FFFFFF"/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62E9" w:rsidRDefault="006262E9" w:rsidP="006262E9">
      <w:pPr>
        <w:shd w:val="clear" w:color="auto" w:fill="FFFFFF"/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62E9" w:rsidRPr="00B34737" w:rsidRDefault="006262E9" w:rsidP="006262E9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34737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</w:t>
      </w:r>
      <w:r w:rsidRPr="00B34737">
        <w:rPr>
          <w:rFonts w:ascii="Times New Roman" w:hAnsi="Times New Roman" w:cs="Times New Roman"/>
          <w:sz w:val="20"/>
          <w:szCs w:val="20"/>
          <w:lang w:eastAsia="ru-RU"/>
        </w:rPr>
        <w:t>Приложение №1</w:t>
      </w:r>
    </w:p>
    <w:p w:rsidR="006262E9" w:rsidRPr="00B34737" w:rsidRDefault="006262E9" w:rsidP="006262E9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34737">
        <w:rPr>
          <w:rFonts w:ascii="Times New Roman" w:hAnsi="Times New Roman" w:cs="Times New Roman"/>
          <w:sz w:val="20"/>
          <w:szCs w:val="20"/>
          <w:lang w:eastAsia="ru-RU"/>
        </w:rPr>
        <w:t>к Порядку представления, рассмотрения и оценки</w:t>
      </w:r>
    </w:p>
    <w:p w:rsidR="006262E9" w:rsidRPr="00B34737" w:rsidRDefault="006262E9" w:rsidP="006262E9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34737">
        <w:rPr>
          <w:rFonts w:ascii="Times New Roman" w:hAnsi="Times New Roman" w:cs="Times New Roman"/>
          <w:sz w:val="20"/>
          <w:szCs w:val="20"/>
          <w:lang w:eastAsia="ru-RU"/>
        </w:rPr>
        <w:t>предложений граждан, организаций о включении</w:t>
      </w:r>
    </w:p>
    <w:p w:rsidR="006262E9" w:rsidRPr="00B34737" w:rsidRDefault="006262E9" w:rsidP="006262E9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34737">
        <w:rPr>
          <w:rFonts w:ascii="Times New Roman" w:hAnsi="Times New Roman" w:cs="Times New Roman"/>
          <w:sz w:val="20"/>
          <w:szCs w:val="20"/>
          <w:lang w:eastAsia="ru-RU"/>
        </w:rPr>
        <w:t>в муниципальную программу «Формирование современной</w:t>
      </w:r>
    </w:p>
    <w:p w:rsidR="00B34737" w:rsidRPr="00B34737" w:rsidRDefault="006262E9" w:rsidP="006262E9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47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городской среды сельского поселения </w:t>
      </w:r>
      <w:proofErr w:type="spellStart"/>
      <w:r w:rsidR="00B34737" w:rsidRPr="00B347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Шулганов</w:t>
      </w:r>
      <w:r w:rsidRPr="00B347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ский</w:t>
      </w:r>
      <w:proofErr w:type="spellEnd"/>
      <w:r w:rsidRPr="00B347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 </w:t>
      </w:r>
    </w:p>
    <w:p w:rsidR="00B34737" w:rsidRPr="00B34737" w:rsidRDefault="006262E9" w:rsidP="006262E9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47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B347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Татышлинский</w:t>
      </w:r>
      <w:proofErr w:type="spellEnd"/>
      <w:r w:rsidRPr="00B347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 Республики Башкортостан</w:t>
      </w:r>
    </w:p>
    <w:p w:rsidR="00B34737" w:rsidRPr="00B34737" w:rsidRDefault="006262E9" w:rsidP="006262E9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47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2018-2022 годы» наиболее посещаемой муниципальной </w:t>
      </w:r>
    </w:p>
    <w:p w:rsidR="006262E9" w:rsidRPr="00B34737" w:rsidRDefault="006262E9" w:rsidP="006262E9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47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территории общего пользования с. </w:t>
      </w:r>
      <w:proofErr w:type="spellStart"/>
      <w:r w:rsidR="00B34737" w:rsidRPr="00B347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Шулганово</w:t>
      </w:r>
      <w:proofErr w:type="spellEnd"/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</w:t>
      </w:r>
      <w:r w:rsidRPr="0045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5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включении в муниципальную программу «Формирование современной городской среды сельского поселения </w:t>
      </w:r>
      <w:proofErr w:type="spellStart"/>
      <w:r w:rsidRPr="00455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Шулгановский</w:t>
      </w:r>
      <w:proofErr w:type="spellEnd"/>
      <w:r w:rsidRPr="00455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55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Татышлинский</w:t>
      </w:r>
      <w:proofErr w:type="spellEnd"/>
      <w:r w:rsidRPr="00455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 на 2018-2022 годы» наиболее посещаемой муниципальной территории общего пользования с. </w:t>
      </w:r>
      <w:proofErr w:type="spellStart"/>
      <w:r w:rsidRPr="00455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Шулганово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668"/>
        <w:gridCol w:w="3615"/>
        <w:gridCol w:w="2351"/>
      </w:tblGrid>
      <w:tr w:rsidR="006262E9" w:rsidRPr="004553D7" w:rsidTr="005F29D0">
        <w:trPr>
          <w:trHeight w:val="1228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6262E9" w:rsidRPr="004553D7" w:rsidTr="005F29D0">
        <w:trPr>
          <w:trHeight w:val="30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62E9" w:rsidRPr="004553D7" w:rsidTr="005F29D0">
        <w:trPr>
          <w:trHeight w:val="307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62E9" w:rsidRPr="004553D7" w:rsidRDefault="006262E9" w:rsidP="005F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представителя ___________________________________________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№ протокола общего собрания ___________________________________________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________________________________________________________________________</w:t>
      </w:r>
    </w:p>
    <w:p w:rsidR="006262E9" w:rsidRPr="004553D7" w:rsidRDefault="006262E9" w:rsidP="006262E9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подпись и дата _________________________________________________</w:t>
      </w:r>
    </w:p>
    <w:p w:rsidR="006262E9" w:rsidRPr="004553D7" w:rsidRDefault="006262E9" w:rsidP="006262E9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 в целях рассмотрения предложений о включении в муниципальную программу «Формирование современной городской среды сельского поселения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Шулгановский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Татышлинский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Башкортостан на 2018-2022 годы» наиболее посещаемой муниципальной территории общего пользования с.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Шулганово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6262E9" w:rsidRPr="004553D7" w:rsidRDefault="006262E9" w:rsidP="006262E9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«Формирование современной городской среды сельского поселения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Шулгановский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Татышлинский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Pr="0045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Башкортостан на 2018-2022 годы» наиболее посещаемой муниципальной территории общего пользования с. </w:t>
      </w:r>
      <w:proofErr w:type="spellStart"/>
      <w:r w:rsidRPr="0045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Шулганово</w:t>
      </w:r>
      <w:proofErr w:type="spellEnd"/>
      <w:r w:rsidRPr="0045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моего письменного отзыва данного согласия.</w:t>
      </w:r>
    </w:p>
    <w:p w:rsidR="006262E9" w:rsidRPr="004553D7" w:rsidRDefault="006262E9" w:rsidP="006262E9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подпись _________________________________________________</w:t>
      </w:r>
    </w:p>
    <w:p w:rsidR="00322E11" w:rsidRDefault="006262E9" w:rsidP="00B34737">
      <w:pPr>
        <w:shd w:val="clear" w:color="auto" w:fill="FFFFFF"/>
        <w:spacing w:before="100" w:beforeAutospacing="1" w:after="199" w:line="240" w:lineRule="auto"/>
        <w:jc w:val="both"/>
      </w:pPr>
      <w:r w:rsidRPr="00455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__________________________</w:t>
      </w:r>
      <w:bookmarkStart w:id="1" w:name="_GoBack"/>
      <w:bookmarkEnd w:id="1"/>
    </w:p>
    <w:sectPr w:rsidR="0032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DC"/>
    <w:rsid w:val="001C54DC"/>
    <w:rsid w:val="00322E11"/>
    <w:rsid w:val="006262E9"/>
    <w:rsid w:val="00B3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8EDCA-7349-4044-88F5-2A6AE249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2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262E9"/>
  </w:style>
  <w:style w:type="paragraph" w:customStyle="1" w:styleId="p2">
    <w:name w:val="p2"/>
    <w:basedOn w:val="a"/>
    <w:rsid w:val="0062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26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2017-09-28T06:17:00Z</dcterms:created>
  <dcterms:modified xsi:type="dcterms:W3CDTF">2017-09-28T06:30:00Z</dcterms:modified>
</cp:coreProperties>
</file>